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D5" w:rsidRPr="00E26BD5" w:rsidRDefault="00E26BD5" w:rsidP="00E26BD5">
      <w:pPr>
        <w:widowControl w:val="0"/>
        <w:autoSpaceDE w:val="0"/>
        <w:autoSpaceDN w:val="0"/>
        <w:adjustRightInd w:val="0"/>
        <w:jc w:val="center"/>
        <w:rPr>
          <w:rFonts w:ascii="Times New Roman" w:hAnsi="Times New Roman"/>
          <w:sz w:val="40"/>
          <w:szCs w:val="40"/>
        </w:rPr>
      </w:pPr>
      <w:r w:rsidRPr="00E26BD5">
        <w:rPr>
          <w:rFonts w:ascii="Times New Roman" w:hAnsi="Times New Roman"/>
          <w:sz w:val="40"/>
          <w:szCs w:val="40"/>
        </w:rPr>
        <w:t>муниципальное бюджетное дошкольное образовательное учреждение  детский сад третьей категории №5"Сказка"</w:t>
      </w: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Консультация</w:t>
      </w: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center"/>
        <w:rPr>
          <w:rFonts w:ascii="Times New Roman" w:hAnsi="Times New Roman"/>
          <w:sz w:val="28"/>
          <w:szCs w:val="28"/>
        </w:rPr>
      </w:pPr>
      <w:r w:rsidRPr="00E26BD5">
        <w:rPr>
          <w:rFonts w:ascii="Times New Roman" w:hAnsi="Times New Roman"/>
          <w:sz w:val="28"/>
          <w:szCs w:val="28"/>
        </w:rPr>
        <w:t>Т</w:t>
      </w:r>
      <w:r>
        <w:rPr>
          <w:rFonts w:ascii="Times New Roman" w:hAnsi="Times New Roman"/>
          <w:sz w:val="28"/>
          <w:szCs w:val="28"/>
        </w:rPr>
        <w:t>ем</w:t>
      </w:r>
      <w:r w:rsidR="00CE7E74">
        <w:rPr>
          <w:rFonts w:ascii="Times New Roman" w:hAnsi="Times New Roman"/>
          <w:sz w:val="28"/>
          <w:szCs w:val="28"/>
        </w:rPr>
        <w:t>а: «Роль сюжетно ролевой игры в</w:t>
      </w:r>
      <w:r>
        <w:rPr>
          <w:rFonts w:ascii="Times New Roman" w:hAnsi="Times New Roman"/>
          <w:sz w:val="28"/>
          <w:szCs w:val="28"/>
        </w:rPr>
        <w:t xml:space="preserve"> </w:t>
      </w:r>
      <w:r w:rsidR="00CE7E74">
        <w:rPr>
          <w:rFonts w:ascii="Times New Roman" w:hAnsi="Times New Roman"/>
          <w:sz w:val="28"/>
          <w:szCs w:val="28"/>
        </w:rPr>
        <w:t>о</w:t>
      </w:r>
      <w:r>
        <w:rPr>
          <w:rFonts w:ascii="Times New Roman" w:hAnsi="Times New Roman"/>
          <w:sz w:val="28"/>
          <w:szCs w:val="28"/>
        </w:rPr>
        <w:t>владении речевыми навыками.»</w:t>
      </w:r>
    </w:p>
    <w:p w:rsidR="00E26BD5" w:rsidRPr="00E26BD5" w:rsidRDefault="00E26BD5" w:rsidP="00E26BD5">
      <w:pPr>
        <w:widowControl w:val="0"/>
        <w:autoSpaceDE w:val="0"/>
        <w:autoSpaceDN w:val="0"/>
        <w:adjustRightInd w:val="0"/>
        <w:jc w:val="center"/>
        <w:rPr>
          <w:rFonts w:ascii="Times New Roman" w:hAnsi="Times New Roman"/>
          <w:sz w:val="28"/>
          <w:szCs w:val="28"/>
        </w:rPr>
      </w:pPr>
    </w:p>
    <w:p w:rsidR="00E26BD5" w:rsidRPr="00E26BD5" w:rsidRDefault="00E26BD5" w:rsidP="00E26BD5">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 xml:space="preserve">  </w:t>
      </w:r>
    </w:p>
    <w:p w:rsidR="00E26BD5" w:rsidRPr="00E26BD5" w:rsidRDefault="00E26BD5" w:rsidP="00E26BD5">
      <w:pPr>
        <w:widowControl w:val="0"/>
        <w:autoSpaceDE w:val="0"/>
        <w:autoSpaceDN w:val="0"/>
        <w:adjustRightInd w:val="0"/>
        <w:jc w:val="right"/>
        <w:rPr>
          <w:rFonts w:ascii="Times New Roman" w:hAnsi="Times New Roman"/>
          <w:sz w:val="28"/>
          <w:szCs w:val="28"/>
        </w:rPr>
      </w:pPr>
    </w:p>
    <w:p w:rsidR="00E26BD5" w:rsidRPr="00E26BD5" w:rsidRDefault="00E26BD5" w:rsidP="00E26BD5">
      <w:pPr>
        <w:widowControl w:val="0"/>
        <w:autoSpaceDE w:val="0"/>
        <w:autoSpaceDN w:val="0"/>
        <w:adjustRightInd w:val="0"/>
        <w:jc w:val="right"/>
        <w:rPr>
          <w:rFonts w:ascii="Times New Roman" w:hAnsi="Times New Roman"/>
          <w:sz w:val="28"/>
          <w:szCs w:val="28"/>
        </w:rPr>
      </w:pPr>
    </w:p>
    <w:p w:rsidR="00E26BD5" w:rsidRDefault="00E26BD5" w:rsidP="00E26BD5">
      <w:pPr>
        <w:widowControl w:val="0"/>
        <w:autoSpaceDE w:val="0"/>
        <w:autoSpaceDN w:val="0"/>
        <w:adjustRightInd w:val="0"/>
        <w:jc w:val="right"/>
        <w:rPr>
          <w:rFonts w:ascii="Times New Roman" w:hAnsi="Times New Roman"/>
          <w:sz w:val="28"/>
          <w:szCs w:val="28"/>
        </w:rPr>
      </w:pPr>
    </w:p>
    <w:p w:rsidR="00E26BD5" w:rsidRDefault="00E26BD5" w:rsidP="00E26BD5">
      <w:pPr>
        <w:widowControl w:val="0"/>
        <w:autoSpaceDE w:val="0"/>
        <w:autoSpaceDN w:val="0"/>
        <w:adjustRightInd w:val="0"/>
        <w:jc w:val="right"/>
        <w:rPr>
          <w:rFonts w:ascii="Times New Roman" w:hAnsi="Times New Roman"/>
          <w:sz w:val="28"/>
          <w:szCs w:val="28"/>
        </w:rPr>
      </w:pPr>
    </w:p>
    <w:p w:rsidR="00E26BD5" w:rsidRDefault="00E26BD5" w:rsidP="00E26BD5">
      <w:pPr>
        <w:widowControl w:val="0"/>
        <w:autoSpaceDE w:val="0"/>
        <w:autoSpaceDN w:val="0"/>
        <w:adjustRightInd w:val="0"/>
        <w:jc w:val="right"/>
        <w:rPr>
          <w:rFonts w:ascii="Times New Roman" w:hAnsi="Times New Roman"/>
          <w:sz w:val="28"/>
          <w:szCs w:val="28"/>
        </w:rPr>
      </w:pPr>
    </w:p>
    <w:p w:rsidR="00E26BD5" w:rsidRDefault="00E26BD5" w:rsidP="00E26BD5">
      <w:pPr>
        <w:widowControl w:val="0"/>
        <w:autoSpaceDE w:val="0"/>
        <w:autoSpaceDN w:val="0"/>
        <w:adjustRightInd w:val="0"/>
        <w:jc w:val="right"/>
        <w:rPr>
          <w:rFonts w:ascii="Times New Roman" w:hAnsi="Times New Roman"/>
          <w:sz w:val="28"/>
          <w:szCs w:val="28"/>
        </w:rPr>
      </w:pPr>
    </w:p>
    <w:p w:rsidR="00E26BD5" w:rsidRPr="00E26BD5" w:rsidRDefault="00E26BD5" w:rsidP="00E26BD5">
      <w:pPr>
        <w:widowControl w:val="0"/>
        <w:autoSpaceDE w:val="0"/>
        <w:autoSpaceDN w:val="0"/>
        <w:adjustRightInd w:val="0"/>
        <w:jc w:val="right"/>
        <w:rPr>
          <w:rFonts w:ascii="Times New Roman" w:hAnsi="Times New Roman"/>
          <w:sz w:val="28"/>
          <w:szCs w:val="28"/>
        </w:rPr>
      </w:pPr>
    </w:p>
    <w:p w:rsidR="00E26BD5" w:rsidRPr="00E26BD5" w:rsidRDefault="00E26BD5" w:rsidP="00E26BD5">
      <w:pPr>
        <w:widowControl w:val="0"/>
        <w:autoSpaceDE w:val="0"/>
        <w:autoSpaceDN w:val="0"/>
        <w:adjustRightInd w:val="0"/>
        <w:jc w:val="right"/>
        <w:rPr>
          <w:rFonts w:ascii="Times New Roman" w:hAnsi="Times New Roman"/>
          <w:sz w:val="28"/>
          <w:szCs w:val="28"/>
        </w:rPr>
      </w:pPr>
      <w:r w:rsidRPr="00E26BD5">
        <w:rPr>
          <w:rFonts w:ascii="Times New Roman" w:hAnsi="Times New Roman"/>
          <w:sz w:val="28"/>
          <w:szCs w:val="28"/>
        </w:rPr>
        <w:t>подготовил воспитатель:</w:t>
      </w:r>
    </w:p>
    <w:p w:rsidR="002050C0" w:rsidRDefault="00E26BD5" w:rsidP="00E26BD5">
      <w:pPr>
        <w:widowControl w:val="0"/>
        <w:autoSpaceDE w:val="0"/>
        <w:autoSpaceDN w:val="0"/>
        <w:adjustRightInd w:val="0"/>
        <w:jc w:val="right"/>
        <w:rPr>
          <w:rFonts w:ascii="Times New Roman" w:hAnsi="Times New Roman"/>
          <w:sz w:val="28"/>
          <w:szCs w:val="28"/>
        </w:rPr>
      </w:pPr>
      <w:r w:rsidRPr="00E26BD5">
        <w:rPr>
          <w:rFonts w:ascii="Times New Roman" w:hAnsi="Times New Roman"/>
          <w:sz w:val="28"/>
          <w:szCs w:val="28"/>
        </w:rPr>
        <w:t>Арутунян Алеся Александровна</w:t>
      </w:r>
    </w:p>
    <w:p w:rsidR="00E26BD5" w:rsidRDefault="00E26BD5" w:rsidP="00E26BD5">
      <w:pPr>
        <w:widowControl w:val="0"/>
        <w:autoSpaceDE w:val="0"/>
        <w:autoSpaceDN w:val="0"/>
        <w:adjustRightInd w:val="0"/>
        <w:rPr>
          <w:rFonts w:ascii="Times New Roman" w:hAnsi="Times New Roman"/>
          <w:sz w:val="28"/>
          <w:szCs w:val="28"/>
        </w:rPr>
      </w:pPr>
    </w:p>
    <w:p w:rsidR="00E26BD5" w:rsidRDefault="00E26BD5" w:rsidP="00E26BD5">
      <w:pPr>
        <w:widowControl w:val="0"/>
        <w:autoSpaceDE w:val="0"/>
        <w:autoSpaceDN w:val="0"/>
        <w:adjustRightInd w:val="0"/>
        <w:rPr>
          <w:rFonts w:ascii="Times New Roman" w:hAnsi="Times New Roman"/>
          <w:sz w:val="28"/>
          <w:szCs w:val="28"/>
        </w:rPr>
      </w:pPr>
    </w:p>
    <w:p w:rsidR="002050C0" w:rsidRPr="00E26BD5" w:rsidRDefault="002050C0" w:rsidP="002050C0">
      <w:pPr>
        <w:widowControl w:val="0"/>
        <w:autoSpaceDE w:val="0"/>
        <w:autoSpaceDN w:val="0"/>
        <w:adjustRightInd w:val="0"/>
        <w:rPr>
          <w:rFonts w:ascii="Times New Roman" w:hAnsi="Times New Roman"/>
          <w:sz w:val="28"/>
          <w:szCs w:val="28"/>
        </w:rPr>
      </w:pPr>
    </w:p>
    <w:p w:rsidR="00E26BD5" w:rsidRDefault="00E26BD5" w:rsidP="002050C0">
      <w:pPr>
        <w:widowControl w:val="0"/>
        <w:autoSpaceDE w:val="0"/>
        <w:autoSpaceDN w:val="0"/>
        <w:adjustRightInd w:val="0"/>
        <w:rPr>
          <w:rFonts w:ascii="Times New Roman" w:hAnsi="Times New Roman"/>
          <w:sz w:val="28"/>
          <w:szCs w:val="28"/>
        </w:rPr>
      </w:pPr>
    </w:p>
    <w:p w:rsidR="002050C0" w:rsidRPr="00E26BD5" w:rsidRDefault="002050C0" w:rsidP="002050C0">
      <w:pPr>
        <w:widowControl w:val="0"/>
        <w:autoSpaceDE w:val="0"/>
        <w:autoSpaceDN w:val="0"/>
        <w:adjustRightInd w:val="0"/>
        <w:rPr>
          <w:rFonts w:ascii="Times New Roman" w:hAnsi="Times New Roman"/>
          <w:sz w:val="28"/>
          <w:szCs w:val="28"/>
        </w:rPr>
      </w:pPr>
      <w:r w:rsidRPr="00E26BD5">
        <w:rPr>
          <w:rFonts w:ascii="Times New Roman" w:hAnsi="Times New Roman"/>
          <w:sz w:val="28"/>
          <w:szCs w:val="28"/>
        </w:rPr>
        <w:t>Формирование игровой деятельности в дошкольном возрасте предполагает ее организацию воспитателем. Причем чем меньше дети, тем больше в их играх должно быть непосредственного участия со стороны взрослых.</w:t>
      </w:r>
    </w:p>
    <w:p w:rsidR="002050C0" w:rsidRPr="00E26BD5" w:rsidRDefault="002050C0" w:rsidP="002050C0">
      <w:pPr>
        <w:widowControl w:val="0"/>
        <w:autoSpaceDE w:val="0"/>
        <w:autoSpaceDN w:val="0"/>
        <w:adjustRightInd w:val="0"/>
        <w:rPr>
          <w:rFonts w:ascii="Times New Roman" w:hAnsi="Times New Roman"/>
          <w:sz w:val="28"/>
          <w:szCs w:val="28"/>
        </w:rPr>
      </w:pPr>
      <w:r w:rsidRPr="00E26BD5">
        <w:rPr>
          <w:rFonts w:ascii="Times New Roman" w:hAnsi="Times New Roman"/>
          <w:sz w:val="28"/>
          <w:szCs w:val="28"/>
        </w:rPr>
        <w:t>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и т. д.</w:t>
      </w:r>
    </w:p>
    <w:p w:rsidR="002050C0" w:rsidRPr="002050C0" w:rsidRDefault="002050C0" w:rsidP="002050C0">
      <w:pPr>
        <w:widowControl w:val="0"/>
        <w:autoSpaceDE w:val="0"/>
        <w:autoSpaceDN w:val="0"/>
        <w:adjustRightInd w:val="0"/>
        <w:rPr>
          <w:rFonts w:ascii="Times New Roman" w:hAnsi="Times New Roman"/>
          <w:sz w:val="28"/>
          <w:szCs w:val="28"/>
        </w:rPr>
      </w:pPr>
      <w:r w:rsidRPr="00E26BD5">
        <w:rPr>
          <w:rFonts w:ascii="Times New Roman" w:hAnsi="Times New Roman"/>
          <w:sz w:val="28"/>
          <w:szCs w:val="28"/>
        </w:rPr>
        <w:t>Большое влияние на развитие речи детей оказывают игры, содержанием которых является инсценирование какого-либо сюжета,— так называемые игры-драматизации. Хороводные игры и игры с пением способствуют развитию выразительности речи и согласованности слов с движениями. Подобные игры формируют также</w:t>
      </w:r>
      <w:r w:rsidRPr="002050C0">
        <w:rPr>
          <w:rFonts w:ascii="Times New Roman" w:hAnsi="Times New Roman"/>
          <w:sz w:val="28"/>
          <w:szCs w:val="28"/>
        </w:rPr>
        <w:t xml:space="preserve"> произвольное запоминание текстов и движений.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дошкольном возрасте проводятся сюжетно-ролевые игры и игры с правилами. К последним относятся дидактические и подвижные.</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Одной из первых форм детской игровой деятельности является сюжетно-ролевая игра. Некоторые дети  требуют значительно большего участия взрослых в их игровой деятельности. Так как они неуступчивы, поэтому не могут играть коллективно. Интерес к игре у них неустойчив.</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Сюжетно-ролевая игра оказывает положительное влияние на развитие речи. В ходе игры ребенок вслух разговаривает с игрушкой, говорит и за себя, и за нее, подражает гудению самолета, голосам зверей и т. д.</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процессе игры воспитатель  много разговаривает с детьми, в результате чего у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xml:space="preserve">В сюжетно-ролевых играх дети берут на себя роли взрослых людей и в игровой форме воспроизводят их деятельность и отношение между ними. При этом они комментируют свои действия: "Мама наливает чай"; "Шофер едет на машине". Действующие лица в игре появляются путем ролевого перевоплощения в тот или иной образ самого ребенка, игрушки или окружающих детей и взрослых. "Я </w:t>
      </w:r>
      <w:r w:rsidRPr="002050C0">
        <w:rPr>
          <w:rFonts w:ascii="Times New Roman" w:hAnsi="Times New Roman"/>
          <w:sz w:val="28"/>
          <w:szCs w:val="28"/>
        </w:rPr>
        <w:lastRenderedPageBreak/>
        <w:t>буду мама, а ты моя дочка",— говорит девочка, определяя свою роль и роль подруги. "Это у нас шофер",— решает ребенок, усаживая куклу в автомобиль.</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Первоначально игровая деятельность детей  носит индивидуальный характер, так как они не умеют согласовывать свои действия с действиями других играющих.</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Обучение детей  сюжетно-ролевым играм целесообразно начинать с игр с дидактической игрушкой, в которых взрослый показывает ребенку те или иные действия: "Уложим куклу спать"; "Напоим куклу чаем". Усвоив их, ребенок в состоянии играть самостоятельно.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Обучение детей сюжетно-ролевой игре необходимо сопровождать рассказом о содержании действий: "Эта кукла Катя. Катя хочет спать. Куда положим Катю? Спать надо на кровати?" Учитывая, что у детей снижено понимание обращенной речи, необходимо следить за тем, насколько ребенок понимает взрослого. С этой цель воспитатель просит его называть или показывать игрушки, о которых идет речь в игре.</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Для усвоения названий предметов и действий с ними большое значение имеет активное манипулирование ими самими детьми. Играя с игрушкой и одновременно слушая воспитателя, ребенок быстро и хорошо запоминает ее название, подражая взрослому. Показывая, как надо играть, следует все действия обозначать словом. При этом важно сразу же передать предмет ребенку, чтобы он, подражая взрослому, действовал с ним, а воспитатель сопровождал бы словом не только свои действия, но и действия ребенка: "Я качаю Катю. Оля качает Катю. Юля качает Катеньку".</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Руководя сюжетно-ролевыми играми, воспитатель дает качественную оценку действию ("Я легко глажу волосы"; "Кукла прыгает высоко"), обращает внимание детей на порядок выполнения ("Развязываю пояс на платье, расстегиваю пуговицы на платье, снимаю платье с Кати"). Когда ребенок наблюдает, разнообразные действия и при этом слышит разное обозначение их словом, у него развивается чувство языка.</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xml:space="preserve">Игровой опыт ребенка слишком мал, чтобы он мог сразу же выполнять действия в правильной последовательности. Наблюдая за игрой ребенка, можно заметить, что он часто укладывает куклу спать, не сняв с нее платье и даже пальто. Поэтому сначала необходимо показать порядок игровых действий и </w:t>
      </w:r>
      <w:r w:rsidRPr="002050C0">
        <w:rPr>
          <w:rFonts w:ascii="Times New Roman" w:hAnsi="Times New Roman"/>
          <w:sz w:val="28"/>
          <w:szCs w:val="28"/>
        </w:rPr>
        <w:lastRenderedPageBreak/>
        <w:t>только потом давать задания типа: "Уложи куклу спать".</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Взрослому следует давать ребенку образец диалога с игрушкой: "Я глажу Катю. Вот так: по головке глажу Катю. Не плачь, Катя. Жалею Катю. Обнимаю Катю. Катя не плачет. Смеется Катя!"</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Если игра проводится впервые, то необходимо "проиграть" весь речевой сюжет на глазах у детей. Играя, нельзя отвлекаться от сюжета: например, сделать замечания детям или привлекать их к участию в игре, так как в этом случае теряется целостность восприятия сюжета.</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Когда речевой сюжет или его фрагмент "проигран" полностью, его можно повторить уже с участием детей, побуждая их к выполнению игровых действий: "Погладь Катю. Вот так погладь Катю. Пожалей. Скажи: не плачь, Катя!” (сравните с первым образцом речи). Таким образом, воспитатель одновременно демонстрирует образцы и речевого, и игрового поведения.</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ходе игры воспитатель должен искренне перевоплощаться в то или иное лицо, чтобы затронуть эмоции ребенка, заставить его сопереживать. Взрослый, взяв на себя игровую роль, способствует переводу неорганизованных действий в собственно игровые,  показывает необходимость участия в игре речи.</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Необходимым условием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 т. д. Однако наряду с сюжетными игрушками, изображающими в уменьшенном виде реальные предметы, которые замещают реальные (палочки, кубики, шарики и т.д.). По мере овладения детьми сюжетно-ролевой игрой взрослому следует показать,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Принимая во внимание характер игровой деятельности в младшем дошкольном возрасте, им нужно давать такое количество игрушек, которое могло бы удовлетворять их индивидуальные запросы, так как первоначально коллективное использование игрушек таким детям недоступно.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Целесообразно организовывать с детьми такие игры, в которых участвуют все дети группы. Примерами таких игр могут быть следующие: "День рождения куклы", где все дети танцуют и поют; "Поезд", где все дети—пассажиры и на остановках они что-то рассматривают, собирают. В игре "Магазин игрушек" дети, "купив" игрушку, затем играет с ней; причем получит игрушку тот, кто правильно попросит ее у "продавца". В указанные игры дети вовлекаются постепенно.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xml:space="preserve">Сюжетно-ролевые игры организует  воспитатель. Обучение детей практическим действиям (через игры с дидактической куклой) проводится воспитателем в форме занятия. </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Наряду с сюжетно-ролевыми играми в дошкольном возрасте активно развиваются игры с правилами. К ним относятся дидактические, подвижные игры, игры-драматизации и т.д.</w:t>
      </w:r>
    </w:p>
    <w:p w:rsidR="002050C0" w:rsidRPr="00CE7E74" w:rsidRDefault="002050C0" w:rsidP="002050C0">
      <w:pPr>
        <w:widowControl w:val="0"/>
        <w:autoSpaceDE w:val="0"/>
        <w:autoSpaceDN w:val="0"/>
        <w:adjustRightInd w:val="0"/>
        <w:rPr>
          <w:rFonts w:ascii="Times New Roman" w:hAnsi="Times New Roman"/>
          <w:b/>
          <w:sz w:val="28"/>
          <w:szCs w:val="28"/>
        </w:rPr>
      </w:pPr>
      <w:r w:rsidRPr="00CE7E74">
        <w:rPr>
          <w:rFonts w:ascii="Times New Roman" w:hAnsi="Times New Roman"/>
          <w:b/>
          <w:sz w:val="28"/>
          <w:szCs w:val="28"/>
        </w:rPr>
        <w:t>Дидактические игры</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Особое место в педагогическом процессе для детей  занимают дидактические игры. Они имеют большое познавательное значение, так как расширяют кругозор детей, учат выделять свойства предметов, находить в них сходства и различия и т.д.</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Любая дидактическая игра развивает внимание, в том числе к речи, наблюдательность, память, сообразительность.</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начале первого года обучения целесообразно проводить дидактические игры на различение (а затем и называние) цвета (красный, синий, желтый, зеленый), формы и величины предметов; на формирование числовых представлений (много, мало; больше, меньше); на различение неречевых звуков.</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ходе дидактических игр воспитатель развивает речевую активность детей, поощряет правильные ответы на поставленные вопросы, воспитывает, выдержу. (Ребенок должен отвечать тогда, когда его спрашивают).</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Дидактические игры проводятся воспитателем со всей группой (вместо фронтального занятия), с подгруппой и индивидуально. В таких дидактических играх, как "Оденем куклу на прогулку", "Уложим куклу спать", "Покормим куклу обедом", участвуют все дети. В ходе этих игр дети знакомятся с окружающим миром, что способствует их общему и речевому развитию; потом дети переносят навыки, приобретенные в дидактической игре, в сюжетно-ролевую игру с куклой.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Дидактические игры "Узнай, кто говорит", "Угадай, что в мешочке", "Угадай, что я делаю", "Назови предметы синего (красного, желтого), цвета", "Скажи, что звучит", "Как кукушка кричит", "Как звенит колокольчик", "Угадай и скажи, кто, как кричит" направлены на развитие фонематического слуха, уточнение знаний детей о цвете и форме, тренировку в звукоподражания и т.д.</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 дидактическими игрушками дети могут играть индивидуально или коллективно.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Усвоив на занятиях определенную последовательность действий, они должны затем самостоятельно в свободное от занятий время складывать пирамидку, собирать матрешку, подбирать грибочки по цвету.</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Полезно обучать детей играть в лото и разрезные картинки, в этих играх также участвуют несколько детей.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Большинство дидактических игр воспитатель проводит со всей группой детей в форме занятия. Приведем пример такого занятия с детьми младшей группы детского сада, проводимого в начале учебного года. После ознакомления детей с игрушечной мебелью и игрушечными постельными принадлежностями можно организовать игру "Купание куклы".</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Цели: ознакомление детей со словами и словосочетаниями (или уточнить их значение): купать, раздеть, снять (платье), намылить, вымыть, вытереть (живот, голову, спину);</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обучение детей предметным действиям, выполнению их в определенной последовательности;</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активизирование имеющегося словаря.</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Методические приемы: сопровождение всех действий с куклой речью взрослого, многократное употребление новых слов и словосочетаний в различных грамматических формах и синтаксических связях, варианты построения предложений, вопросы к детям.</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Занятия следует строить таким образом, чтобы они содержали образцы речевого поведения, способствовали формированию внимания к речи, а также актуализировали имеющиеся у детей речевые средства. Важно на первых занятиях создавать такие условия, чтобы дети высказывались по собственному желанию, по своей инициативе, увлекаемые интересной игрушкой. Вначале это будут различные эмоциональные возгласы детей, звукоподражания, затем отдельные слова, словосочетания и т. д.</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 этой целью, например, в только что описанной игре воспитатель побуждает детей к высказываниям, задавая вопрос: "Что мы вымыли?"— "Живот, руки..." Необходимо отметить, что такие ответы детей не следует смешивать с хоровыми, когда требуется что-то повторить вслед за воспитателем. Нам представляется, что хоровые ответы малополезны для младших детей, поэтому  не рекомендуют их использовать. Тем более что эти ответы являются образцами отраженной, а не инициативной речи.</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Дидактические игры должны быть направлены на овладение предметными действиями. Как правило, после таких игр дети переносят полученные навыки в сюжетно-ролевую игру. Поэтому с куклой можно провести целую серию игр, воспроизводя в них сюжеты из реальной жизни: "Оденем куклу на прогулку", "Уложим куклу спать", "Напоим куклу чаем".</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 ролевые игры для детей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xml:space="preserve">Сюжетно ролевые игры, такие как больница или магазин. Эти игры развивают у детей навыки общения друг с другом и их речь. Сюжетно ролевые игры для детей - это стимулятор повседневной жизни, например поход в магазин или больницу. </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К примеру, все малыши с удовольствием играют в продавца и покупателей, в доктора и пациентов. Эти сюжетно ролевые игры развивают у детей речь и навыки общения друг с другом, способствуют правильному и гармоничному развитию, помогают подготовить кроху к взрослой жизни, учат его творчески мыслить, расширяют кругозор и отрабатывают навыки социального поведения.</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 xml:space="preserve">Сюжетно ролевая игра больница способствует развитию интереса и уважения к профессии врача, помогает преодолеть у ребенка страх перед врачами, а также помогает наладить малышам совместную игровую деятельность. </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Сюжетно-ролевая игра «Магазин»</w:t>
      </w:r>
    </w:p>
    <w:p w:rsidR="002050C0" w:rsidRPr="002050C0" w:rsidRDefault="002050C0" w:rsidP="002050C0">
      <w:pPr>
        <w:widowControl w:val="0"/>
        <w:autoSpaceDE w:val="0"/>
        <w:autoSpaceDN w:val="0"/>
        <w:adjustRightInd w:val="0"/>
        <w:rPr>
          <w:rFonts w:ascii="Times New Roman" w:hAnsi="Times New Roman"/>
          <w:sz w:val="28"/>
          <w:szCs w:val="28"/>
        </w:rPr>
      </w:pP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 ролевая игра магазин является излюбленной детской забавой.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Строим магазин. Его конструкция может быть любая – коробка, дом из конструктора и т.д. Рассказываем, какие магазины бывают (продуктовый, магазин игрушек, магазин мебели). Ставим на витрину товар. Знакомим малыша с работой продавцов, кассиров, грузчиков. Товар можно взять из игрушек малыша или слепить из пластилина. Обращаем внимание на культуру общения между покупателем и продавцом. Вводим новые слова: касса, чек, витрина. Расплачиваемся за товар деньгами.</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Развитие игры – знакомство с ролью заведующая магазина. Заведующий принимает на работу, делает заявки на получение товара, следит за качественной работой.</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Математическая тема. Рисуем ценники возле каждого товара. Покупатель должен дать такое же количество «денег» (пусть квадратиков). Закрепляем названия геометрических фигур и цветов. Например, ценники могут быть разной формы. Деньги – вырезанные из цветной бумаги геометрические фигуры. Они должны совпасть. Беседуем: сколько заплатили, сколько привезли товара, как разместили (выше, ниже).</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Еще один вариант – покупка по описанию. Чтобы купить какой-либо товар в магазине, опишите его: этот предмет круглый, у него есть стрелки и цифры, говорит он «тик-так».</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Сюжетно-ролевая игра «Больница»</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 ролевая игра больница способствует развитию интереса и уважения к профессии врача, помогает преодолеть у ребенка страх перед врачами, а также помогает наладить малышам совместную игровую деятельность.</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Беседуем с ребенком о профессии врача. Читаем Чуковского «Айболит». Строим в нашем городе больницу, аптеку, поликлинику. Мишка заболел, у него болит горло. Он идет на прием к врачу. Врач осматриваем больного, назначает лечение, пишет рецепт. Называем приборы врача – статоскоп, шприц. Рассказываем о роли медсестры (она выполняет указания врача, помогает ему). Мишка идет в аптеку. Вводим новые термины – фармацевт, кассир. Он покупает там лекарства. Если Мишка сильно болен, то врач его кладет в больницу. Там его врач лечит. Обсуждаем, почему он попал в больницу, как этого можно было избежать. Рассказываем о профессии санитарки.</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В следующий раз у Зайки заболел зубик. Он объелся конфет. Говорим о различных специальностях врача – терапевт, окулист, стоматолог, хирург. Лечит Зайку.</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Скорая помощь помогает больным, отвозит их в больницу.</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Сюжетно-ролевая игра «Автомобильный транспорт»</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Знакомство с разными видами автомобильного транспорта. Загадываем загадки для детей о транспорте. Говорим о профессии водителя. Строим дороги, ставим дорожные знаки. Берем игрушечные машины: «Скорая помощь», «Милиция», «Почта», «Хлеб» и т.д. Они все едут по своему назначению. Обращаем внимание на пешеходный переход, светофор, дорожные знаки. Вот мы едем, а светофор не работает. Здесь знакомим с понятием «регулировщик». Чтобы на дорогах был порядок, существуют сотрудники ГБДД. Новые термины – милицейская фуражка, палочка, радар, водительское удостоверение.</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Машина ехала-ехала и поломалась. Она едет на СТО (сервис технического обслуживания). На СТО можно не только ремонтировать машину, но и помыть. Строим большой гараж, оборудуем место под мойку автомашин, выбираем сотрудников, обслуживающий персонал. Знакомим детей с новой рабочей специальностью – слесарем по ремонту машин.</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Чтобы машина могла ехать, ей нужен бензин. Рассказываем про АЗС. Говорим о работе оператора, который отпускает бензин. Новые слова – бензоколонка, диспетчер, топливо.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Сюжетно-ролевая игра «Строительство»</w:t>
      </w:r>
    </w:p>
    <w:p w:rsidR="002050C0" w:rsidRP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Знакомим ребенка со строительными профессиями. Возьмите несколько игрушек. Скажите малышу: «Давай построим для них дом». Строительный материал может быть разный – конструктор, кубики. Знакомим со строительными специальностями – плотник, крановщик, сварщик, каменщик. Говорим о том, что на стройке нужен подъемный кран. Она поднимает тяжелые блоки и кирпичи вверх. Ею управляет крановщик. Распределяем роли – водители привозят строительный материал на стройку, строители – строят дом. Приезжает машина цементовоз (говорим о том, для чего).</w:t>
      </w:r>
    </w:p>
    <w:p w:rsidR="002050C0" w:rsidRDefault="002050C0" w:rsidP="002050C0">
      <w:pPr>
        <w:widowControl w:val="0"/>
        <w:autoSpaceDE w:val="0"/>
        <w:autoSpaceDN w:val="0"/>
        <w:adjustRightInd w:val="0"/>
        <w:rPr>
          <w:rFonts w:ascii="Times New Roman" w:hAnsi="Times New Roman"/>
          <w:sz w:val="28"/>
          <w:szCs w:val="28"/>
        </w:rPr>
      </w:pPr>
      <w:r w:rsidRPr="002050C0">
        <w:rPr>
          <w:rFonts w:ascii="Times New Roman" w:hAnsi="Times New Roman"/>
          <w:sz w:val="28"/>
          <w:szCs w:val="28"/>
        </w:rPr>
        <w:t>Можно строить гаражи для игрушечных машинок. Они должны быть разного размера. По окончанию постройки проводим математическую игру – «Каждая машина в свой гараж». На гаражах можно повесить номера. Таким образом. Ребенок закрепляет знание про цифры и порядковый номер.</w:t>
      </w:r>
    </w:p>
    <w:p w:rsidR="00CE7E74" w:rsidRPr="002050C0" w:rsidRDefault="00CE7E74" w:rsidP="002050C0">
      <w:pPr>
        <w:widowControl w:val="0"/>
        <w:autoSpaceDE w:val="0"/>
        <w:autoSpaceDN w:val="0"/>
        <w:adjustRightInd w:val="0"/>
        <w:rPr>
          <w:rFonts w:ascii="Times New Roman" w:hAnsi="Times New Roman"/>
          <w:sz w:val="28"/>
          <w:szCs w:val="28"/>
        </w:rPr>
      </w:pPr>
    </w:p>
    <w:p w:rsidR="002050C0" w:rsidRPr="002050C0" w:rsidRDefault="002050C0" w:rsidP="002050C0">
      <w:pPr>
        <w:widowControl w:val="0"/>
        <w:autoSpaceDE w:val="0"/>
        <w:autoSpaceDN w:val="0"/>
        <w:adjustRightInd w:val="0"/>
        <w:rPr>
          <w:rFonts w:cs="Calibri"/>
        </w:rPr>
      </w:pPr>
    </w:p>
    <w:p w:rsidR="00887D16" w:rsidRDefault="00887D16" w:rsidP="00642432">
      <w:pPr>
        <w:widowControl w:val="0"/>
        <w:autoSpaceDE w:val="0"/>
        <w:autoSpaceDN w:val="0"/>
        <w:adjustRightInd w:val="0"/>
        <w:rPr>
          <w:rFonts w:cs="Calibri"/>
        </w:rPr>
      </w:pPr>
    </w:p>
    <w:p w:rsidR="00887D16" w:rsidRPr="002050C0" w:rsidRDefault="00887D16">
      <w:pPr>
        <w:widowControl w:val="0"/>
        <w:autoSpaceDE w:val="0"/>
        <w:autoSpaceDN w:val="0"/>
        <w:adjustRightInd w:val="0"/>
        <w:rPr>
          <w:rFonts w:cs="Calibri"/>
        </w:rPr>
      </w:pPr>
    </w:p>
    <w:sectPr w:rsidR="00887D16" w:rsidRPr="002050C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432"/>
    <w:rsid w:val="002050C0"/>
    <w:rsid w:val="00531DE5"/>
    <w:rsid w:val="00642432"/>
    <w:rsid w:val="00887D16"/>
    <w:rsid w:val="00CE7E74"/>
    <w:rsid w:val="00D41924"/>
    <w:rsid w:val="00E26B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cp:lastModifiedBy>Демонстрационная версия</cp:lastModifiedBy>
  <cp:revision>2</cp:revision>
  <dcterms:created xsi:type="dcterms:W3CDTF">2016-04-11T19:13:00Z</dcterms:created>
  <dcterms:modified xsi:type="dcterms:W3CDTF">2016-04-11T19:13:00Z</dcterms:modified>
</cp:coreProperties>
</file>