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DE5" w:rsidRDefault="0093794A">
      <w:pPr>
        <w:pStyle w:val="210"/>
        <w:tabs>
          <w:tab w:val="left" w:pos="878"/>
        </w:tabs>
        <w:spacing w:before="60"/>
        <w:ind w:left="480"/>
        <w:jc w:val="left"/>
        <w:rPr>
          <w:sz w:val="28"/>
          <w:szCs w:val="28"/>
        </w:rPr>
      </w:pPr>
      <w:r>
        <w:rPr>
          <w:sz w:val="28"/>
          <w:szCs w:val="28"/>
          <w:lang w:eastAsia="ru-RU"/>
        </w:rPr>
        <w:pict w14:anchorId="53C6C3D5">
          <v:rect id="_x0000_s1028" style="position:absolute;left:0;text-align:left;margin-left:288.75pt;margin-top:6.1pt;width:191.7pt;height:88.8pt;z-index:251661312;mso-width-relative:page;mso-height-relative:page" stroked="f">
            <v:textbox>
              <w:txbxContent>
                <w:p w:rsidR="003B0DE5" w:rsidRDefault="003B0DE5"/>
              </w:txbxContent>
            </v:textbox>
          </v:rect>
        </w:pict>
      </w:r>
      <w:r>
        <w:rPr>
          <w:sz w:val="28"/>
          <w:szCs w:val="28"/>
          <w:lang w:eastAsia="ru-RU"/>
        </w:rPr>
        <w:pict w14:anchorId="7B4F8012">
          <v:rect id="_x0000_s1026" style="position:absolute;left:0;text-align:left;margin-left:-12.75pt;margin-top:6.1pt;width:256.7pt;height:76.8pt;z-index:-251656192;mso-wrap-distance-left:9pt;mso-wrap-distance-right:9pt;mso-width-relative:page;mso-height-relative:page" wrapcoords="21592 -2 0 0 0 21600 21592 21602 8 21602 21600 21600 21600 0 8 -2 21592 -2" strokecolor="white">
            <v:textbox>
              <w:txbxContent>
                <w:p w:rsidR="003B0DE5" w:rsidRDefault="003B0DE5">
                  <w:pPr>
                    <w:rPr>
                      <w:szCs w:val="24"/>
                    </w:rPr>
                  </w:pPr>
                </w:p>
              </w:txbxContent>
            </v:textbox>
            <w10:wrap type="tight"/>
          </v:rect>
        </w:pict>
      </w:r>
    </w:p>
    <w:p w:rsidR="003B0DE5" w:rsidRDefault="003B0DE5">
      <w:pPr>
        <w:pStyle w:val="210"/>
        <w:tabs>
          <w:tab w:val="left" w:pos="878"/>
        </w:tabs>
        <w:spacing w:before="60"/>
        <w:ind w:left="480"/>
        <w:jc w:val="left"/>
        <w:rPr>
          <w:sz w:val="28"/>
          <w:szCs w:val="28"/>
        </w:rPr>
      </w:pPr>
    </w:p>
    <w:p w:rsidR="003B0DE5" w:rsidRDefault="003B0DE5">
      <w:pPr>
        <w:pStyle w:val="210"/>
        <w:tabs>
          <w:tab w:val="left" w:pos="878"/>
        </w:tabs>
        <w:spacing w:before="60"/>
        <w:ind w:left="480"/>
        <w:jc w:val="left"/>
        <w:rPr>
          <w:sz w:val="28"/>
          <w:szCs w:val="28"/>
        </w:rPr>
      </w:pPr>
    </w:p>
    <w:p w:rsidR="003B0DE5" w:rsidRDefault="003B0DE5">
      <w:pPr>
        <w:pStyle w:val="210"/>
        <w:tabs>
          <w:tab w:val="left" w:pos="878"/>
        </w:tabs>
        <w:spacing w:before="60"/>
        <w:ind w:left="480"/>
        <w:jc w:val="left"/>
        <w:rPr>
          <w:sz w:val="28"/>
          <w:szCs w:val="28"/>
        </w:rPr>
      </w:pPr>
    </w:p>
    <w:p w:rsidR="003B0DE5" w:rsidRDefault="003B0DE5">
      <w:pPr>
        <w:pStyle w:val="210"/>
        <w:tabs>
          <w:tab w:val="left" w:pos="878"/>
        </w:tabs>
        <w:spacing w:before="60"/>
        <w:ind w:left="480"/>
        <w:jc w:val="left"/>
        <w:rPr>
          <w:sz w:val="28"/>
          <w:szCs w:val="28"/>
        </w:rPr>
      </w:pPr>
    </w:p>
    <w:p w:rsidR="003B0DE5" w:rsidRDefault="003B0DE5">
      <w:pPr>
        <w:pStyle w:val="210"/>
        <w:tabs>
          <w:tab w:val="left" w:pos="878"/>
        </w:tabs>
        <w:spacing w:before="60"/>
        <w:ind w:left="480"/>
        <w:jc w:val="left"/>
        <w:rPr>
          <w:sz w:val="28"/>
          <w:szCs w:val="28"/>
        </w:rPr>
      </w:pPr>
    </w:p>
    <w:p w:rsidR="003B0DE5" w:rsidRDefault="003B0DE5">
      <w:pPr>
        <w:pStyle w:val="210"/>
        <w:tabs>
          <w:tab w:val="left" w:pos="878"/>
        </w:tabs>
        <w:spacing w:before="60"/>
        <w:ind w:left="480"/>
        <w:jc w:val="left"/>
        <w:rPr>
          <w:sz w:val="28"/>
          <w:szCs w:val="28"/>
        </w:rPr>
      </w:pPr>
    </w:p>
    <w:p w:rsidR="003B0DE5" w:rsidRDefault="003B0DE5">
      <w:pPr>
        <w:pStyle w:val="210"/>
        <w:tabs>
          <w:tab w:val="left" w:pos="878"/>
        </w:tabs>
        <w:spacing w:before="60"/>
        <w:ind w:left="480"/>
        <w:jc w:val="left"/>
        <w:rPr>
          <w:sz w:val="28"/>
          <w:szCs w:val="28"/>
        </w:rPr>
      </w:pPr>
    </w:p>
    <w:p w:rsidR="003B0DE5" w:rsidRDefault="003B0DE5">
      <w:pPr>
        <w:pStyle w:val="210"/>
        <w:tabs>
          <w:tab w:val="left" w:pos="878"/>
        </w:tabs>
        <w:spacing w:before="60"/>
        <w:ind w:left="480"/>
        <w:jc w:val="left"/>
        <w:rPr>
          <w:sz w:val="28"/>
          <w:szCs w:val="28"/>
        </w:rPr>
      </w:pPr>
    </w:p>
    <w:p w:rsidR="003B0DE5" w:rsidRDefault="0093794A">
      <w:pPr>
        <w:pStyle w:val="210"/>
        <w:tabs>
          <w:tab w:val="left" w:pos="878"/>
        </w:tabs>
        <w:spacing w:before="60"/>
        <w:ind w:left="480"/>
        <w:jc w:val="left"/>
        <w:rPr>
          <w:sz w:val="28"/>
          <w:szCs w:val="28"/>
        </w:rPr>
      </w:pPr>
      <w:bookmarkStart w:id="0" w:name="_GoBack"/>
      <w:r>
        <w:rPr>
          <w:noProof/>
          <w:sz w:val="17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10686415"/>
            <wp:effectExtent l="0" t="0" r="635" b="635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8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3B0DE5" w:rsidRDefault="003B0DE5">
      <w:pPr>
        <w:pStyle w:val="210"/>
        <w:tabs>
          <w:tab w:val="left" w:pos="878"/>
        </w:tabs>
        <w:spacing w:before="60"/>
        <w:ind w:left="480"/>
        <w:jc w:val="left"/>
        <w:rPr>
          <w:sz w:val="28"/>
          <w:szCs w:val="28"/>
        </w:rPr>
      </w:pPr>
    </w:p>
    <w:p w:rsidR="003B0DE5" w:rsidRDefault="003B0DE5">
      <w:pPr>
        <w:pStyle w:val="210"/>
        <w:tabs>
          <w:tab w:val="left" w:pos="878"/>
        </w:tabs>
        <w:spacing w:before="60"/>
        <w:ind w:left="480"/>
        <w:jc w:val="left"/>
        <w:rPr>
          <w:sz w:val="28"/>
          <w:szCs w:val="28"/>
        </w:rPr>
      </w:pPr>
    </w:p>
    <w:p w:rsidR="003B0DE5" w:rsidRDefault="003B0DE5">
      <w:pPr>
        <w:pStyle w:val="210"/>
        <w:tabs>
          <w:tab w:val="left" w:pos="878"/>
        </w:tabs>
        <w:spacing w:before="60"/>
        <w:ind w:left="480"/>
        <w:jc w:val="left"/>
        <w:rPr>
          <w:sz w:val="28"/>
          <w:szCs w:val="28"/>
        </w:rPr>
      </w:pPr>
    </w:p>
    <w:p w:rsidR="003B0DE5" w:rsidRDefault="003B0DE5">
      <w:pPr>
        <w:pStyle w:val="210"/>
        <w:tabs>
          <w:tab w:val="left" w:pos="878"/>
        </w:tabs>
        <w:spacing w:before="60"/>
        <w:ind w:left="480"/>
        <w:jc w:val="left"/>
        <w:rPr>
          <w:sz w:val="28"/>
          <w:szCs w:val="28"/>
        </w:rPr>
      </w:pPr>
    </w:p>
    <w:p w:rsidR="003B0DE5" w:rsidRDefault="003B0DE5">
      <w:pPr>
        <w:pStyle w:val="210"/>
        <w:tabs>
          <w:tab w:val="left" w:pos="878"/>
        </w:tabs>
        <w:spacing w:before="60"/>
        <w:ind w:left="480"/>
        <w:jc w:val="left"/>
        <w:rPr>
          <w:sz w:val="28"/>
          <w:szCs w:val="28"/>
        </w:rPr>
      </w:pPr>
    </w:p>
    <w:p w:rsidR="003B0DE5" w:rsidRDefault="003B0DE5">
      <w:pPr>
        <w:pStyle w:val="210"/>
        <w:tabs>
          <w:tab w:val="left" w:pos="878"/>
        </w:tabs>
        <w:spacing w:before="60"/>
        <w:ind w:left="480"/>
        <w:jc w:val="left"/>
        <w:rPr>
          <w:sz w:val="28"/>
          <w:szCs w:val="28"/>
        </w:rPr>
      </w:pPr>
    </w:p>
    <w:p w:rsidR="003B0DE5" w:rsidRDefault="003B0DE5">
      <w:pPr>
        <w:pStyle w:val="210"/>
        <w:tabs>
          <w:tab w:val="left" w:pos="878"/>
        </w:tabs>
        <w:spacing w:before="60"/>
        <w:ind w:left="480"/>
        <w:jc w:val="left"/>
        <w:rPr>
          <w:sz w:val="28"/>
          <w:szCs w:val="28"/>
        </w:rPr>
      </w:pPr>
    </w:p>
    <w:p w:rsidR="003B0DE5" w:rsidRDefault="003B0DE5">
      <w:pPr>
        <w:pStyle w:val="210"/>
        <w:tabs>
          <w:tab w:val="left" w:pos="878"/>
        </w:tabs>
        <w:spacing w:before="60"/>
        <w:ind w:left="480"/>
        <w:jc w:val="left"/>
        <w:rPr>
          <w:sz w:val="28"/>
          <w:szCs w:val="28"/>
        </w:rPr>
      </w:pPr>
    </w:p>
    <w:p w:rsidR="003B0DE5" w:rsidRDefault="003B0DE5">
      <w:pPr>
        <w:pStyle w:val="210"/>
        <w:tabs>
          <w:tab w:val="left" w:pos="878"/>
        </w:tabs>
        <w:spacing w:before="60"/>
        <w:ind w:left="480"/>
        <w:jc w:val="left"/>
        <w:rPr>
          <w:sz w:val="28"/>
          <w:szCs w:val="28"/>
        </w:rPr>
      </w:pPr>
    </w:p>
    <w:p w:rsidR="003B0DE5" w:rsidRDefault="003B0DE5">
      <w:pPr>
        <w:pStyle w:val="210"/>
        <w:tabs>
          <w:tab w:val="left" w:pos="878"/>
        </w:tabs>
        <w:spacing w:before="60"/>
        <w:ind w:left="480"/>
        <w:jc w:val="left"/>
        <w:rPr>
          <w:sz w:val="28"/>
          <w:szCs w:val="28"/>
        </w:rPr>
      </w:pPr>
    </w:p>
    <w:p w:rsidR="003B0DE5" w:rsidRDefault="003B0DE5">
      <w:pPr>
        <w:pStyle w:val="210"/>
        <w:tabs>
          <w:tab w:val="left" w:pos="878"/>
        </w:tabs>
        <w:spacing w:before="60"/>
        <w:ind w:left="480"/>
        <w:jc w:val="left"/>
        <w:rPr>
          <w:sz w:val="28"/>
          <w:szCs w:val="28"/>
        </w:rPr>
      </w:pPr>
    </w:p>
    <w:p w:rsidR="003B0DE5" w:rsidRDefault="003B0DE5">
      <w:pPr>
        <w:pStyle w:val="210"/>
        <w:tabs>
          <w:tab w:val="left" w:pos="878"/>
        </w:tabs>
        <w:spacing w:before="60"/>
        <w:ind w:left="480"/>
        <w:jc w:val="left"/>
        <w:rPr>
          <w:sz w:val="28"/>
          <w:szCs w:val="28"/>
        </w:rPr>
      </w:pPr>
    </w:p>
    <w:p w:rsidR="003B0DE5" w:rsidRDefault="003B0DE5">
      <w:pPr>
        <w:pStyle w:val="210"/>
        <w:tabs>
          <w:tab w:val="left" w:pos="878"/>
        </w:tabs>
        <w:spacing w:before="60"/>
        <w:ind w:left="480"/>
        <w:jc w:val="left"/>
        <w:rPr>
          <w:sz w:val="28"/>
          <w:szCs w:val="28"/>
        </w:rPr>
      </w:pPr>
    </w:p>
    <w:p w:rsidR="003B0DE5" w:rsidRDefault="003B0DE5">
      <w:pPr>
        <w:pStyle w:val="210"/>
        <w:tabs>
          <w:tab w:val="left" w:pos="878"/>
        </w:tabs>
        <w:spacing w:before="60"/>
        <w:ind w:left="480"/>
        <w:jc w:val="left"/>
        <w:rPr>
          <w:sz w:val="28"/>
          <w:szCs w:val="28"/>
        </w:rPr>
      </w:pPr>
    </w:p>
    <w:p w:rsidR="003B0DE5" w:rsidRDefault="003B0DE5">
      <w:pPr>
        <w:pStyle w:val="210"/>
        <w:tabs>
          <w:tab w:val="left" w:pos="878"/>
        </w:tabs>
        <w:spacing w:before="60"/>
        <w:ind w:left="480"/>
        <w:jc w:val="left"/>
        <w:rPr>
          <w:sz w:val="28"/>
          <w:szCs w:val="28"/>
        </w:rPr>
      </w:pPr>
    </w:p>
    <w:p w:rsidR="003B0DE5" w:rsidRDefault="003B0DE5">
      <w:pPr>
        <w:pStyle w:val="210"/>
        <w:tabs>
          <w:tab w:val="left" w:pos="878"/>
        </w:tabs>
        <w:spacing w:before="60"/>
        <w:ind w:left="480"/>
        <w:jc w:val="left"/>
        <w:rPr>
          <w:sz w:val="28"/>
          <w:szCs w:val="28"/>
        </w:rPr>
      </w:pPr>
    </w:p>
    <w:p w:rsidR="003B0DE5" w:rsidRDefault="003B0DE5">
      <w:pPr>
        <w:pStyle w:val="210"/>
        <w:tabs>
          <w:tab w:val="left" w:pos="878"/>
        </w:tabs>
        <w:spacing w:before="60"/>
        <w:ind w:left="480"/>
        <w:jc w:val="left"/>
        <w:rPr>
          <w:sz w:val="28"/>
          <w:szCs w:val="28"/>
        </w:rPr>
      </w:pPr>
    </w:p>
    <w:p w:rsidR="003B0DE5" w:rsidRDefault="003B0DE5">
      <w:pPr>
        <w:pStyle w:val="210"/>
        <w:tabs>
          <w:tab w:val="left" w:pos="878"/>
        </w:tabs>
        <w:spacing w:before="60"/>
        <w:ind w:left="480"/>
        <w:jc w:val="left"/>
        <w:rPr>
          <w:sz w:val="28"/>
          <w:szCs w:val="28"/>
        </w:rPr>
      </w:pPr>
    </w:p>
    <w:p w:rsidR="003B0DE5" w:rsidRDefault="003B0DE5">
      <w:pPr>
        <w:pStyle w:val="210"/>
        <w:tabs>
          <w:tab w:val="left" w:pos="878"/>
        </w:tabs>
        <w:spacing w:before="60"/>
        <w:ind w:left="480"/>
        <w:jc w:val="left"/>
        <w:rPr>
          <w:sz w:val="28"/>
          <w:szCs w:val="28"/>
        </w:rPr>
      </w:pPr>
    </w:p>
    <w:p w:rsidR="003B0DE5" w:rsidRDefault="003B0DE5">
      <w:pPr>
        <w:pStyle w:val="210"/>
        <w:tabs>
          <w:tab w:val="left" w:pos="878"/>
        </w:tabs>
        <w:spacing w:before="60"/>
        <w:ind w:left="480"/>
        <w:jc w:val="left"/>
        <w:rPr>
          <w:sz w:val="28"/>
          <w:szCs w:val="28"/>
        </w:rPr>
      </w:pPr>
    </w:p>
    <w:p w:rsidR="003B0DE5" w:rsidRDefault="003B0DE5">
      <w:pPr>
        <w:pStyle w:val="210"/>
        <w:tabs>
          <w:tab w:val="left" w:pos="878"/>
        </w:tabs>
        <w:spacing w:before="60"/>
        <w:ind w:left="480"/>
        <w:jc w:val="left"/>
        <w:rPr>
          <w:sz w:val="28"/>
          <w:szCs w:val="28"/>
        </w:rPr>
      </w:pPr>
    </w:p>
    <w:p w:rsidR="003B0DE5" w:rsidRDefault="003B0DE5">
      <w:pPr>
        <w:pStyle w:val="210"/>
        <w:tabs>
          <w:tab w:val="left" w:pos="878"/>
        </w:tabs>
        <w:spacing w:before="60"/>
        <w:ind w:left="480"/>
        <w:jc w:val="left"/>
        <w:rPr>
          <w:sz w:val="28"/>
          <w:szCs w:val="28"/>
        </w:rPr>
      </w:pPr>
    </w:p>
    <w:p w:rsidR="003B0DE5" w:rsidRDefault="003B0DE5">
      <w:pPr>
        <w:pStyle w:val="210"/>
        <w:tabs>
          <w:tab w:val="left" w:pos="878"/>
        </w:tabs>
        <w:spacing w:before="60"/>
        <w:ind w:left="480"/>
        <w:jc w:val="left"/>
        <w:rPr>
          <w:sz w:val="28"/>
          <w:szCs w:val="28"/>
        </w:rPr>
      </w:pPr>
    </w:p>
    <w:p w:rsidR="003B0DE5" w:rsidRDefault="003B0DE5">
      <w:pPr>
        <w:pStyle w:val="210"/>
        <w:tabs>
          <w:tab w:val="left" w:pos="878"/>
        </w:tabs>
        <w:spacing w:before="60"/>
        <w:ind w:left="480"/>
        <w:jc w:val="left"/>
        <w:rPr>
          <w:sz w:val="28"/>
          <w:szCs w:val="28"/>
        </w:rPr>
      </w:pPr>
    </w:p>
    <w:p w:rsidR="003B0DE5" w:rsidRDefault="003B0DE5">
      <w:pPr>
        <w:pStyle w:val="210"/>
        <w:tabs>
          <w:tab w:val="left" w:pos="878"/>
        </w:tabs>
        <w:spacing w:before="60"/>
        <w:ind w:left="480"/>
        <w:jc w:val="left"/>
        <w:rPr>
          <w:sz w:val="28"/>
          <w:szCs w:val="28"/>
        </w:rPr>
      </w:pPr>
    </w:p>
    <w:p w:rsidR="003B0DE5" w:rsidRDefault="003B0DE5">
      <w:pPr>
        <w:pStyle w:val="210"/>
        <w:tabs>
          <w:tab w:val="left" w:pos="878"/>
        </w:tabs>
        <w:spacing w:before="60"/>
        <w:ind w:left="480"/>
        <w:jc w:val="left"/>
        <w:rPr>
          <w:sz w:val="28"/>
          <w:szCs w:val="28"/>
        </w:rPr>
      </w:pPr>
    </w:p>
    <w:p w:rsidR="003B0DE5" w:rsidRDefault="003B0DE5">
      <w:pPr>
        <w:pStyle w:val="210"/>
        <w:tabs>
          <w:tab w:val="left" w:pos="878"/>
        </w:tabs>
        <w:spacing w:before="60"/>
        <w:ind w:left="0"/>
        <w:jc w:val="left"/>
        <w:rPr>
          <w:sz w:val="28"/>
          <w:szCs w:val="28"/>
        </w:rPr>
      </w:pPr>
    </w:p>
    <w:p w:rsidR="003B0DE5" w:rsidRDefault="003B0DE5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DE5" w:rsidRDefault="0093794A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Общие положения</w:t>
      </w:r>
    </w:p>
    <w:p w:rsidR="003B0DE5" w:rsidRDefault="003B0DE5">
      <w:pPr>
        <w:pStyle w:val="210"/>
        <w:tabs>
          <w:tab w:val="left" w:pos="878"/>
        </w:tabs>
        <w:spacing w:before="60"/>
        <w:ind w:left="840"/>
        <w:jc w:val="left"/>
        <w:rPr>
          <w:sz w:val="28"/>
          <w:szCs w:val="28"/>
        </w:rPr>
      </w:pPr>
    </w:p>
    <w:p w:rsidR="003B0DE5" w:rsidRDefault="0093794A">
      <w:pPr>
        <w:pStyle w:val="af3"/>
        <w:tabs>
          <w:tab w:val="left" w:pos="902"/>
        </w:tabs>
        <w:ind w:left="0"/>
        <w:rPr>
          <w:spacing w:val="1"/>
          <w:sz w:val="28"/>
          <w:szCs w:val="28"/>
        </w:rPr>
      </w:pPr>
      <w:r>
        <w:rPr>
          <w:b/>
          <w:sz w:val="28"/>
          <w:szCs w:val="28"/>
        </w:rPr>
        <w:t xml:space="preserve">      Учебный план </w:t>
      </w:r>
      <w:r>
        <w:rPr>
          <w:sz w:val="28"/>
          <w:szCs w:val="28"/>
        </w:rPr>
        <w:t>муниципального бюджетного дошкольного образовательного учреждения детского сада № 5 «Сказка»</w:t>
      </w:r>
      <w:r>
        <w:rPr>
          <w:spacing w:val="34"/>
          <w:sz w:val="28"/>
          <w:szCs w:val="28"/>
        </w:rPr>
        <w:t xml:space="preserve"> и </w:t>
      </w:r>
      <w:r>
        <w:rPr>
          <w:sz w:val="28"/>
          <w:szCs w:val="28"/>
        </w:rPr>
        <w:t>обособленного структурного</w:t>
      </w:r>
      <w:r>
        <w:rPr>
          <w:sz w:val="28"/>
          <w:szCs w:val="28"/>
        </w:rPr>
        <w:t xml:space="preserve"> подразделения муниципального бюджетного  дошкольного  образовательного  учреждения  детского  сада  № 5 «Сказка» - детского сада «Аленка»(далее по тексту МБДОУ,  ОСП«Аленка»)-документ, который определяет перечень, трудоемкость, последовательность и распре</w:t>
      </w:r>
      <w:r>
        <w:rPr>
          <w:sz w:val="28"/>
          <w:szCs w:val="28"/>
        </w:rPr>
        <w:t>деление по периодам обучения освоение содержания образовательной программы МБДОУ.</w:t>
      </w:r>
    </w:p>
    <w:p w:rsidR="003B0DE5" w:rsidRDefault="0093794A">
      <w:pPr>
        <w:pStyle w:val="af3"/>
        <w:tabs>
          <w:tab w:val="left" w:pos="902"/>
        </w:tabs>
        <w:ind w:left="0"/>
        <w:rPr>
          <w:rStyle w:val="Text21"/>
          <w:rFonts w:ascii="Times New Roman" w:hAnsi="Times New Roman"/>
          <w:sz w:val="28"/>
          <w:szCs w:val="28"/>
        </w:rPr>
      </w:pPr>
      <w:r>
        <w:rPr>
          <w:b/>
          <w:spacing w:val="1"/>
          <w:sz w:val="28"/>
          <w:szCs w:val="28"/>
        </w:rPr>
        <w:t xml:space="preserve">       Учебный план</w:t>
      </w:r>
      <w:r>
        <w:rPr>
          <w:spacing w:val="1"/>
          <w:sz w:val="28"/>
          <w:szCs w:val="28"/>
        </w:rPr>
        <w:t xml:space="preserve"> разработан </w:t>
      </w:r>
      <w:r>
        <w:rPr>
          <w:rStyle w:val="Text21"/>
          <w:rFonts w:ascii="Times New Roman" w:hAnsi="Times New Roman"/>
          <w:sz w:val="28"/>
          <w:szCs w:val="28"/>
        </w:rPr>
        <w:t xml:space="preserve">в соответствии с частью 9 статьи 2 </w:t>
      </w:r>
      <w:r>
        <w:rPr>
          <w:rStyle w:val="Text21"/>
          <w:rFonts w:ascii="Times New Roman" w:hAnsi="Times New Roman"/>
          <w:b/>
          <w:sz w:val="28"/>
          <w:szCs w:val="28"/>
        </w:rPr>
        <w:t>Федерального закона</w:t>
      </w:r>
      <w:r>
        <w:rPr>
          <w:rStyle w:val="Text21"/>
          <w:rFonts w:ascii="Times New Roman" w:hAnsi="Times New Roman"/>
          <w:sz w:val="28"/>
          <w:szCs w:val="28"/>
        </w:rPr>
        <w:t xml:space="preserve"> от 29 декабря 2012 г. № 273-ФЗ «Об образовании в Российской Федерации», согласно которой</w:t>
      </w:r>
      <w:r>
        <w:rPr>
          <w:rStyle w:val="Text21"/>
          <w:rFonts w:ascii="Times New Roman" w:hAnsi="Times New Roman"/>
          <w:sz w:val="28"/>
          <w:szCs w:val="28"/>
        </w:rPr>
        <w:t xml:space="preserve"> «</w:t>
      </w:r>
      <w:r>
        <w:rPr>
          <w:color w:val="000000"/>
          <w:sz w:val="28"/>
          <w:szCs w:val="28"/>
          <w:shd w:val="clear" w:color="auto" w:fill="FFFFFF"/>
        </w:rPr>
        <w:t xml:space="preserve">образовательная программа –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</w:t>
      </w:r>
      <w:r>
        <w:rPr>
          <w:color w:val="000000"/>
          <w:sz w:val="28"/>
          <w:szCs w:val="28"/>
          <w:u w:val="single"/>
          <w:shd w:val="clear" w:color="auto" w:fill="FFFFFF"/>
        </w:rPr>
        <w:t>учебного плана, календарного учебного графика</w:t>
      </w:r>
      <w:r>
        <w:rPr>
          <w:color w:val="000000"/>
          <w:sz w:val="28"/>
          <w:szCs w:val="28"/>
          <w:shd w:val="clear" w:color="auto" w:fill="FFFFFF"/>
        </w:rPr>
        <w:t xml:space="preserve">, рабочих программ </w:t>
      </w:r>
      <w:r>
        <w:rPr>
          <w:color w:val="000000"/>
          <w:sz w:val="28"/>
          <w:szCs w:val="28"/>
          <w:shd w:val="clear" w:color="auto" w:fill="FFFFFF"/>
        </w:rPr>
        <w:t>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случаях в виде рабочей программы воспитания, календарного плана воспитательной работы, форм аттес</w:t>
      </w:r>
      <w:r>
        <w:rPr>
          <w:color w:val="000000"/>
          <w:sz w:val="28"/>
          <w:szCs w:val="28"/>
          <w:shd w:val="clear" w:color="auto" w:fill="FFFFFF"/>
        </w:rPr>
        <w:t>тации</w:t>
      </w:r>
      <w:r>
        <w:rPr>
          <w:rStyle w:val="Text21"/>
          <w:rFonts w:ascii="Times New Roman" w:hAnsi="Times New Roman"/>
          <w:sz w:val="28"/>
          <w:szCs w:val="28"/>
        </w:rPr>
        <w:t xml:space="preserve">». </w:t>
      </w:r>
    </w:p>
    <w:p w:rsidR="003B0DE5" w:rsidRDefault="0093794A">
      <w:pPr>
        <w:tabs>
          <w:tab w:val="left" w:pos="10348"/>
          <w:tab w:val="left" w:pos="104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Учебный план </w:t>
      </w:r>
      <w:r>
        <w:rPr>
          <w:rFonts w:ascii="Times New Roman" w:hAnsi="Times New Roman" w:cs="Times New Roman"/>
          <w:sz w:val="28"/>
          <w:szCs w:val="28"/>
        </w:rPr>
        <w:t>является частью образовательной программы дошкольного учреждения на 2023-2028 г.г., реализуемой в группах общеразвивающей направленности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 и  </w:t>
      </w:r>
      <w:r>
        <w:rPr>
          <w:rFonts w:ascii="Times New Roman" w:hAnsi="Times New Roman" w:cs="Times New Roman"/>
          <w:sz w:val="28"/>
          <w:szCs w:val="28"/>
        </w:rPr>
        <w:t xml:space="preserve">разработан образовательным учреждением самостоятельно в соответствии с </w:t>
      </w:r>
      <w:r>
        <w:rPr>
          <w:rFonts w:ascii="Times New Roman" w:hAnsi="Times New Roman" w:cs="Times New Roman"/>
          <w:b/>
          <w:color w:val="181818"/>
          <w:sz w:val="28"/>
          <w:szCs w:val="28"/>
          <w:lang w:eastAsia="ru-RU"/>
        </w:rPr>
        <w:t xml:space="preserve">Федеральным </w:t>
      </w:r>
      <w:r>
        <w:rPr>
          <w:rFonts w:ascii="Times New Roman" w:hAnsi="Times New Roman" w:cs="Times New Roman"/>
          <w:b/>
          <w:color w:val="181818"/>
          <w:sz w:val="28"/>
          <w:szCs w:val="28"/>
          <w:lang w:eastAsia="ru-RU"/>
        </w:rPr>
        <w:t>государственным образовательным стандартом</w:t>
      </w: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дошкольного образования (Утвержден приказом Министерства образования и науки Российской Федерации от 17 октября 2013 г. № 1155).</w:t>
      </w:r>
    </w:p>
    <w:p w:rsidR="003B0DE5" w:rsidRDefault="0093794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В соответствии с п. 2.7 ФГОС ДО конкретное содержание образовательных областе</w:t>
      </w:r>
      <w:r>
        <w:rPr>
          <w:rFonts w:ascii="Times New Roman" w:hAnsi="Times New Roman"/>
          <w:color w:val="000000"/>
          <w:sz w:val="28"/>
          <w:szCs w:val="28"/>
        </w:rPr>
        <w:t>й зависит от возрастных и индивидуальных особенностей детей, определяется целями и задачами ООП МБДОУ  и  реализовывается в различных видах деятельности.</w:t>
      </w:r>
    </w:p>
    <w:p w:rsidR="003B0DE5" w:rsidRDefault="0093794A">
      <w:pPr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Учебным планом</w:t>
      </w:r>
      <w:r>
        <w:rPr>
          <w:rFonts w:ascii="Times New Roman" w:hAnsi="Times New Roman" w:cs="Times New Roman"/>
          <w:sz w:val="28"/>
          <w:szCs w:val="28"/>
        </w:rPr>
        <w:t xml:space="preserve"> закрепляются дисциплины (</w:t>
      </w:r>
      <w:r>
        <w:rPr>
          <w:rFonts w:hAnsi="Times New Roman" w:cs="Times New Roman"/>
          <w:color w:val="000000"/>
          <w:sz w:val="28"/>
          <w:szCs w:val="28"/>
        </w:rPr>
        <w:t>базовый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вид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>) по реализации содержания пяти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областей основной части ООП МБДОУ детский сад №5«Сказка», в </w:t>
      </w: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соответствии с приказом Министерства просвещения Российской Федерации от 31 июля 2020г. № 373 «Об утверждении        </w:t>
      </w:r>
    </w:p>
    <w:p w:rsidR="003B0DE5" w:rsidRDefault="0093794A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b/>
          <w:color w:val="181818"/>
          <w:sz w:val="28"/>
          <w:szCs w:val="28"/>
          <w:lang w:eastAsia="ru-RU"/>
        </w:rPr>
        <w:t xml:space="preserve">Порядка организации и осуществления образовательной деятельности </w:t>
      </w:r>
      <w:r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по основным образовательным программам дошкольного образования»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0DE5" w:rsidRDefault="0093794A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Учебный план</w:t>
      </w:r>
      <w:r>
        <w:rPr>
          <w:rFonts w:ascii="Times New Roman" w:hAnsi="Times New Roman" w:cs="Times New Roman"/>
          <w:sz w:val="28"/>
          <w:szCs w:val="28"/>
        </w:rPr>
        <w:t>  отражает систему организации образовательного  процесса МБДОУ и не превышает величину недельной образоват</w:t>
      </w:r>
      <w:r>
        <w:rPr>
          <w:rFonts w:ascii="Times New Roman" w:hAnsi="Times New Roman" w:cs="Times New Roman"/>
          <w:sz w:val="28"/>
          <w:szCs w:val="28"/>
        </w:rPr>
        <w:t>ельной нагрузки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что  соответствует  </w:t>
      </w:r>
    </w:p>
    <w:p w:rsidR="003B0DE5" w:rsidRDefault="0093794A">
      <w:pPr>
        <w:pStyle w:val="af3"/>
        <w:widowControl/>
        <w:numPr>
          <w:ilvl w:val="0"/>
          <w:numId w:val="1"/>
        </w:numPr>
        <w:tabs>
          <w:tab w:val="left" w:pos="902"/>
        </w:tabs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b/>
          <w:sz w:val="28"/>
          <w:szCs w:val="28"/>
        </w:rPr>
        <w:t>СанПин</w:t>
      </w:r>
      <w:r>
        <w:rPr>
          <w:b/>
          <w:spacing w:val="15"/>
          <w:sz w:val="28"/>
          <w:szCs w:val="28"/>
        </w:rPr>
        <w:t xml:space="preserve"> </w:t>
      </w:r>
      <w:r>
        <w:rPr>
          <w:b/>
          <w:sz w:val="28"/>
          <w:szCs w:val="28"/>
        </w:rPr>
        <w:t>1,2.3685-21</w:t>
      </w:r>
      <w:r>
        <w:rPr>
          <w:sz w:val="28"/>
          <w:szCs w:val="28"/>
        </w:rPr>
        <w:t>«Гигиенические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требования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обеспечению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безопасности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(или)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безвредности для человека факторов среди обитания»,</w:t>
      </w:r>
    </w:p>
    <w:p w:rsidR="003B0DE5" w:rsidRDefault="0093794A">
      <w:pPr>
        <w:pStyle w:val="af3"/>
        <w:widowControl/>
        <w:numPr>
          <w:ilvl w:val="0"/>
          <w:numId w:val="1"/>
        </w:numPr>
        <w:tabs>
          <w:tab w:val="left" w:pos="902"/>
        </w:tabs>
        <w:autoSpaceDE/>
        <w:autoSpaceDN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СП 2.4.3648-20</w:t>
      </w:r>
      <w:r>
        <w:rPr>
          <w:sz w:val="28"/>
          <w:szCs w:val="28"/>
        </w:rPr>
        <w:t xml:space="preserve"> «Санитарно-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эпидемиологические требования к организациям во</w:t>
      </w:r>
      <w:r>
        <w:rPr>
          <w:sz w:val="28"/>
          <w:szCs w:val="28"/>
        </w:rPr>
        <w:t>спитания и обучения, отдыха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оздоровления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детей и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молодежи»,</w:t>
      </w:r>
    </w:p>
    <w:p w:rsidR="003B0DE5" w:rsidRDefault="0093794A">
      <w:pPr>
        <w:pStyle w:val="2"/>
        <w:keepLines w:val="0"/>
        <w:numPr>
          <w:ilvl w:val="0"/>
          <w:numId w:val="2"/>
        </w:numPr>
        <w:shd w:val="clear" w:color="auto" w:fill="FFFFFF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СанПиН 2.3/2.4.3590-20</w:t>
      </w:r>
      <w:r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"Санитарно-эпидемиологические требования к организации о</w:t>
      </w:r>
      <w:r>
        <w:rPr>
          <w:rFonts w:ascii="Times New Roman" w:hAnsi="Times New Roman"/>
          <w:b w:val="0"/>
          <w:color w:val="auto"/>
          <w:sz w:val="28"/>
          <w:szCs w:val="28"/>
        </w:rPr>
        <w:t>бщественного питания населения"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закреплено в п. 3.2.9. ФГОС ДО. </w:t>
      </w:r>
    </w:p>
    <w:p w:rsidR="003B0DE5" w:rsidRDefault="00937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Учебный план</w:t>
      </w:r>
      <w:r>
        <w:rPr>
          <w:rFonts w:ascii="Times New Roman" w:hAnsi="Times New Roman" w:cs="Times New Roman"/>
          <w:sz w:val="28"/>
          <w:szCs w:val="28"/>
        </w:rPr>
        <w:t xml:space="preserve"> является нормативным документом, консолидирующим структуру реализуемой ООП ДОУ в различных инфраструктурных объектах образовательного учреждения, в соответствии с </w:t>
      </w:r>
      <w:r>
        <w:rPr>
          <w:rFonts w:ascii="Times New Roman" w:hAnsi="Times New Roman" w:cs="Times New Roman"/>
          <w:b/>
          <w:color w:val="181818"/>
          <w:sz w:val="28"/>
          <w:szCs w:val="28"/>
          <w:lang w:eastAsia="ru-RU"/>
        </w:rPr>
        <w:t>Уставом МБДОУ.  </w:t>
      </w:r>
    </w:p>
    <w:p w:rsidR="003B0DE5" w:rsidRDefault="0093794A">
      <w:pPr>
        <w:pStyle w:val="c2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       </w:t>
      </w:r>
      <w:r>
        <w:rPr>
          <w:rStyle w:val="c0"/>
          <w:b/>
          <w:color w:val="000000"/>
          <w:sz w:val="28"/>
          <w:szCs w:val="28"/>
        </w:rPr>
        <w:t>Учебный план</w:t>
      </w:r>
      <w:r>
        <w:rPr>
          <w:rStyle w:val="c0"/>
          <w:color w:val="000000"/>
          <w:sz w:val="28"/>
          <w:szCs w:val="28"/>
        </w:rPr>
        <w:t xml:space="preserve"> предполагает обязательный учет принципа интеграции обра</w:t>
      </w:r>
      <w:r>
        <w:rPr>
          <w:rStyle w:val="c0"/>
          <w:color w:val="000000"/>
          <w:sz w:val="28"/>
          <w:szCs w:val="28"/>
        </w:rPr>
        <w:t>зовательных областей в соответствии с возрастными возможностями и особенностями воспитанников, спецификой и возможностями МБДОУ.</w:t>
      </w:r>
    </w:p>
    <w:p w:rsidR="003B0DE5" w:rsidRDefault="0093794A">
      <w:pPr>
        <w:pStyle w:val="c26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 структуре учебного плана выделены:</w:t>
      </w:r>
    </w:p>
    <w:p w:rsidR="003B0DE5" w:rsidRDefault="0093794A">
      <w:pPr>
        <w:pStyle w:val="c2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Основная часть (по обязательной части ООП) – базовые виды деятельности;</w:t>
      </w:r>
    </w:p>
    <w:p w:rsidR="003B0DE5" w:rsidRDefault="0093794A">
      <w:pPr>
        <w:pStyle w:val="c2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Вариативная часть </w:t>
      </w:r>
      <w:r>
        <w:rPr>
          <w:sz w:val="28"/>
          <w:szCs w:val="28"/>
        </w:rPr>
        <w:t>(по части ООП, формируемой участниками образовательных отношений) – вариативные виды деятельности.</w:t>
      </w:r>
    </w:p>
    <w:p w:rsidR="003B0DE5" w:rsidRDefault="00937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Обязательная   часть - 60%</w:t>
      </w:r>
      <w:r>
        <w:rPr>
          <w:rFonts w:ascii="Times New Roman" w:hAnsi="Times New Roman" w:cs="Times New Roman"/>
          <w:sz w:val="28"/>
          <w:szCs w:val="28"/>
        </w:rPr>
        <w:t xml:space="preserve"> от общего нормативного времени, отводимого на освоение основных образовательных программ дошкольного образования. </w:t>
      </w:r>
    </w:p>
    <w:p w:rsidR="003B0DE5" w:rsidRDefault="00937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Формы ор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ганизации </w:t>
      </w:r>
      <w:r>
        <w:rPr>
          <w:rStyle w:val="Text21"/>
          <w:rFonts w:ascii="Times New Roman" w:hAnsi="Times New Roman" w:cs="Times New Roman"/>
          <w:color w:val="auto"/>
          <w:spacing w:val="-2"/>
          <w:sz w:val="28"/>
          <w:szCs w:val="28"/>
        </w:rPr>
        <w:t>образовательной деятельности по</w:t>
      </w:r>
      <w:r>
        <w:rPr>
          <w:rStyle w:val="sZamNoBreakSpace"/>
          <w:rFonts w:ascii="Times New Roman" w:hAnsi="Times New Roman" w:cs="Times New Roman"/>
          <w:spacing w:val="-2"/>
          <w:sz w:val="28"/>
          <w:szCs w:val="28"/>
        </w:rPr>
        <w:t> </w:t>
      </w:r>
      <w:r>
        <w:rPr>
          <w:rStyle w:val="Text21"/>
          <w:rFonts w:ascii="Times New Roman" w:hAnsi="Times New Roman" w:cs="Times New Roman"/>
          <w:color w:val="auto"/>
          <w:spacing w:val="-2"/>
          <w:sz w:val="28"/>
          <w:szCs w:val="28"/>
        </w:rPr>
        <w:t>реализации содержания образовательных областей в</w:t>
      </w:r>
      <w:r>
        <w:rPr>
          <w:rStyle w:val="sZamNoBreakSpace"/>
          <w:rFonts w:ascii="Times New Roman" w:hAnsi="Times New Roman" w:cs="Times New Roman"/>
          <w:spacing w:val="-2"/>
          <w:sz w:val="28"/>
          <w:szCs w:val="28"/>
        </w:rPr>
        <w:t> </w:t>
      </w:r>
      <w:r>
        <w:rPr>
          <w:rStyle w:val="Text21"/>
          <w:rFonts w:ascii="Times New Roman" w:hAnsi="Times New Roman" w:cs="Times New Roman"/>
          <w:color w:val="auto"/>
          <w:spacing w:val="-2"/>
          <w:sz w:val="28"/>
          <w:szCs w:val="28"/>
        </w:rPr>
        <w:t>процессе специально организованных занятий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представлены в таблицах по возрастным группам ниже. </w:t>
      </w:r>
    </w:p>
    <w:p w:rsidR="003B0DE5" w:rsidRDefault="0093794A">
      <w:pPr>
        <w:pStyle w:val="24"/>
        <w:shd w:val="clear" w:color="auto" w:fill="auto"/>
        <w:tabs>
          <w:tab w:val="left" w:pos="1494"/>
        </w:tabs>
        <w:spacing w:before="0" w:after="0" w:line="240" w:lineRule="auto"/>
        <w:jc w:val="both"/>
      </w:pPr>
      <w:r>
        <w:rPr>
          <w:lang w:eastAsia="ru-RU"/>
        </w:rPr>
        <w:t xml:space="preserve">        </w:t>
      </w:r>
      <w:r>
        <w:rPr>
          <w:b/>
        </w:rPr>
        <w:t>Вариативная  часть - не более 40%</w:t>
      </w:r>
      <w:r>
        <w:t xml:space="preserve"> от общего нормативного врем</w:t>
      </w:r>
      <w:r>
        <w:t xml:space="preserve">ени, отводимого на освоение основных образовательных программ дошкольного образования.      Вариативная  часть учебного плана, включает  </w:t>
      </w:r>
      <w:r>
        <w:rPr>
          <w:b/>
        </w:rPr>
        <w:t xml:space="preserve">дополнительные образовательные услуги, </w:t>
      </w:r>
      <w:r>
        <w:t xml:space="preserve"> как деятельность, удовлетворяющая спрос (интересы родителей, самих ребят) за пр</w:t>
      </w:r>
      <w:r>
        <w:t>еделами основной образовательной программы.   Дополнительные образовательные услуги организуются</w:t>
      </w:r>
      <w:r>
        <w:rPr>
          <w:b/>
        </w:rPr>
        <w:t xml:space="preserve"> </w:t>
      </w:r>
      <w:r>
        <w:t xml:space="preserve"> на основе договора с другими образовательными организациями, организациями культуры, физкультуры и спорта и пр.</w:t>
      </w:r>
      <w:r>
        <w:rPr>
          <w:b/>
          <w:bCs/>
        </w:rPr>
        <w:t xml:space="preserve"> </w:t>
      </w:r>
      <w:r>
        <w:t xml:space="preserve"> </w:t>
      </w:r>
      <w:r>
        <w:rPr>
          <w:spacing w:val="-5"/>
        </w:rPr>
        <w:t>Преподаватели ведут работу в соответствии с у</w:t>
      </w:r>
      <w:r>
        <w:rPr>
          <w:spacing w:val="-5"/>
        </w:rPr>
        <w:t>тверждённым графиком</w:t>
      </w:r>
      <w:r>
        <w:rPr>
          <w:i/>
          <w:spacing w:val="-5"/>
        </w:rPr>
        <w:t>(см. Приложение №3 к Годовому плану работы</w:t>
      </w:r>
      <w:r>
        <w:t xml:space="preserve">). </w:t>
      </w:r>
    </w:p>
    <w:p w:rsidR="003B0DE5" w:rsidRDefault="0093794A">
      <w:pPr>
        <w:pStyle w:val="24"/>
        <w:shd w:val="clear" w:color="auto" w:fill="auto"/>
        <w:tabs>
          <w:tab w:val="left" w:pos="1494"/>
        </w:tabs>
        <w:spacing w:before="0" w:after="0" w:line="240" w:lineRule="auto"/>
        <w:jc w:val="both"/>
      </w:pPr>
      <w:r>
        <w:t xml:space="preserve">    Во вторую половину дня педагог может организовывать культурные практики. Они расширяют социальные и практические компоненты содержания образования, способствуют формированию у детей куль</w:t>
      </w:r>
      <w:r>
        <w:t>турных умений при взаимодействии со взрослым и самостоятельной деятельности. Ценность культурных практик состоит в том, что они ориентированы на проявление детьми самостоятельности и творчества, активности и инициативности в разных видах деятельности, обес</w:t>
      </w:r>
      <w:r>
        <w:t>печивают их продуктивность.</w:t>
      </w:r>
    </w:p>
    <w:p w:rsidR="003B0DE5" w:rsidRDefault="0093794A">
      <w:pPr>
        <w:pStyle w:val="24"/>
        <w:shd w:val="clear" w:color="auto" w:fill="auto"/>
        <w:tabs>
          <w:tab w:val="left" w:pos="1494"/>
        </w:tabs>
        <w:spacing w:before="0" w:after="0" w:line="240" w:lineRule="auto"/>
        <w:jc w:val="both"/>
      </w:pPr>
      <w:r>
        <w:t xml:space="preserve">     К культурным практикам относят игровую, продуктивную, познавательно-исследовательскую, коммуникативную, проектную,  коллекционирование создание выставок, предметных музеев,  чтение художественной литературы и др.</w:t>
      </w:r>
    </w:p>
    <w:p w:rsidR="003B0DE5" w:rsidRDefault="0093794A">
      <w:pPr>
        <w:pStyle w:val="24"/>
        <w:shd w:val="clear" w:color="auto" w:fill="auto"/>
        <w:tabs>
          <w:tab w:val="left" w:pos="1503"/>
        </w:tabs>
        <w:spacing w:before="0" w:after="0" w:line="240" w:lineRule="auto"/>
        <w:jc w:val="both"/>
      </w:pPr>
      <w:r>
        <w:t xml:space="preserve">    Культу</w:t>
      </w:r>
      <w:r>
        <w:t>рные практики предоставляют ребёнку возможность проявить свою субъектность с разных сторон, что, в свою очередь, способствует становлению разных видов детских инициатив.</w:t>
      </w:r>
    </w:p>
    <w:p w:rsidR="003B0DE5" w:rsidRDefault="00937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 обеспечения 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культурологического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подхода к работе мы реализуем  </w:t>
      </w:r>
      <w:r>
        <w:rPr>
          <w:rFonts w:ascii="Times New Roman" w:hAnsi="Times New Roman" w:cs="Times New Roman"/>
          <w:b/>
          <w:sz w:val="28"/>
          <w:szCs w:val="28"/>
        </w:rPr>
        <w:t xml:space="preserve">парциальную  </w:t>
      </w:r>
      <w:r>
        <w:rPr>
          <w:rFonts w:ascii="Times New Roman" w:hAnsi="Times New Roman" w:cs="Times New Roman"/>
          <w:b/>
          <w:sz w:val="28"/>
          <w:szCs w:val="28"/>
        </w:rPr>
        <w:t>региональную программу</w:t>
      </w:r>
      <w:r>
        <w:rPr>
          <w:rFonts w:ascii="Times New Roman" w:hAnsi="Times New Roman" w:cs="Times New Roman"/>
          <w:sz w:val="28"/>
          <w:szCs w:val="28"/>
        </w:rPr>
        <w:t xml:space="preserve"> «Родники Дона» Р.М. Чумичевой.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Такая деятельность реализуется через 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различные виды культурных практик</w:t>
      </w:r>
      <w:r>
        <w:rPr>
          <w:rFonts w:ascii="Times New Roman" w:hAnsi="Times New Roman" w:cs="Times New Roman"/>
          <w:sz w:val="28"/>
          <w:szCs w:val="28"/>
        </w:rPr>
        <w:t xml:space="preserve"> и удовлетворяет  спрос  и интересы родителей и  самих ребят за пределами основной образовательной программы, а её  содержание   уч</w:t>
      </w:r>
      <w:r>
        <w:rPr>
          <w:rFonts w:ascii="Times New Roman" w:hAnsi="Times New Roman" w:cs="Times New Roman"/>
          <w:sz w:val="28"/>
          <w:szCs w:val="28"/>
        </w:rPr>
        <w:t xml:space="preserve">итывает, цели, задачи и содержание ООП ДОУ (особенно Программы воспитания, которая является её частью), календарные события, национально-культурную специфику  и культурно-историческую ситуацию Егорлыкского района, Ростовской области и государства. </w:t>
      </w:r>
    </w:p>
    <w:p w:rsidR="003B0DE5" w:rsidRDefault="0093794A">
      <w:pPr>
        <w:widowControl w:val="0"/>
        <w:shd w:val="clear" w:color="auto" w:fill="FFFFFF"/>
        <w:tabs>
          <w:tab w:val="left" w:pos="1330"/>
        </w:tabs>
        <w:autoSpaceDE w:val="0"/>
        <w:autoSpaceDN w:val="0"/>
        <w:adjustRightInd w:val="0"/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Вр</w:t>
      </w:r>
      <w:r>
        <w:rPr>
          <w:rFonts w:ascii="Times New Roman" w:hAnsi="Times New Roman" w:cs="Times New Roman"/>
          <w:sz w:val="28"/>
          <w:szCs w:val="28"/>
        </w:rPr>
        <w:t xml:space="preserve">емя, отведенное на реализацию вариативной части образовательной программы, не учитывается при определении максимально допустимой недельной нагрузки воспитанников.Количество, время проведения, </w:t>
      </w:r>
      <w:r>
        <w:rPr>
          <w:rFonts w:ascii="Times New Roman" w:hAnsi="Times New Roman" w:cs="Times New Roman"/>
          <w:spacing w:val="-2"/>
          <w:sz w:val="28"/>
          <w:szCs w:val="28"/>
        </w:rPr>
        <w:t>продолжительность периода дополнительной образовательной деятель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ности </w:t>
      </w:r>
      <w:r>
        <w:rPr>
          <w:rFonts w:ascii="Times New Roman" w:hAnsi="Times New Roman" w:cs="Times New Roman"/>
          <w:sz w:val="28"/>
          <w:szCs w:val="28"/>
        </w:rPr>
        <w:t>соответствуют требованиям СанПиН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1.2.3685-21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B0DE5" w:rsidRDefault="0093794A">
      <w:pPr>
        <w:spacing w:after="0"/>
        <w:ind w:left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групп, функционирующих в ДОУ и  ОСП:</w:t>
      </w:r>
    </w:p>
    <w:p w:rsidR="003B0DE5" w:rsidRDefault="0093794A">
      <w:pPr>
        <w:pStyle w:val="af0"/>
        <w:spacing w:before="0" w:beforeAutospacing="0" w:after="0" w:afterAutospacing="0"/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>В МБДОУ детском саду №5 «Сказка» функционирует  3  разновозрастные группы:</w:t>
      </w:r>
    </w:p>
    <w:p w:rsidR="003B0DE5" w:rsidRDefault="003B0DE5">
      <w:pPr>
        <w:spacing w:after="0" w:line="240" w:lineRule="auto"/>
        <w:ind w:left="426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</w:p>
    <w:tbl>
      <w:tblPr>
        <w:tblW w:w="9571" w:type="dxa"/>
        <w:tblInd w:w="460" w:type="dxa"/>
        <w:tblLayout w:type="fixed"/>
        <w:tblLook w:val="04A0" w:firstRow="1" w:lastRow="0" w:firstColumn="1" w:lastColumn="0" w:noHBand="0" w:noVBand="1"/>
      </w:tblPr>
      <w:tblGrid>
        <w:gridCol w:w="708"/>
        <w:gridCol w:w="5319"/>
        <w:gridCol w:w="3544"/>
      </w:tblGrid>
      <w:tr w:rsidR="003B0DE5">
        <w:trPr>
          <w:trHeight w:val="6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   группы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 детей в группах общеразвивающей направленности</w:t>
            </w:r>
          </w:p>
        </w:tc>
      </w:tr>
      <w:tr w:rsidR="003B0DE5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0DE5" w:rsidRDefault="009379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 группа общеразвивающей направленности для детей младшего  дошкольного возраста  (1,6 - 4 года)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E5" w:rsidRDefault="009379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3B0DE5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0DE5" w:rsidRDefault="009379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Одновозрастная группа общеразвивающей направленности для детей среднего дошкольного возраста  (4-5лет)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E5" w:rsidRDefault="009379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3B0DE5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 общеразвивающей направленности для детей старшего дошкольного возраста (5-7лет)</w:t>
            </w:r>
          </w:p>
          <w:p w:rsidR="003B0DE5" w:rsidRDefault="003B0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</w:tbl>
    <w:p w:rsidR="003B0DE5" w:rsidRDefault="009379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B0DE5" w:rsidRDefault="009379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МБДОУ детском саду №5 «Сказка» на 01.09.202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 воспитанник</w:t>
      </w:r>
      <w:r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от   </w:t>
      </w:r>
    </w:p>
    <w:p w:rsidR="003B0DE5" w:rsidRDefault="009379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1,6 лет  до 7 лет.</w:t>
      </w:r>
    </w:p>
    <w:p w:rsidR="003B0DE5" w:rsidRDefault="009379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ОСП МБДОУ детском  саду № 5 «Сказка»- детском саду «Аленка» - </w:t>
      </w:r>
    </w:p>
    <w:p w:rsidR="003B0DE5" w:rsidRDefault="009379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одна разновозрастная  группа: </w:t>
      </w:r>
    </w:p>
    <w:p w:rsidR="003B0DE5" w:rsidRDefault="003B0DE5">
      <w:pPr>
        <w:spacing w:after="0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f2"/>
        <w:tblpPr w:leftFromText="180" w:rightFromText="180" w:vertAnchor="text" w:horzAnchor="margin" w:tblpX="392" w:tblpY="-97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3544"/>
      </w:tblGrid>
      <w:tr w:rsidR="003B0DE5" w:rsidTr="003B0D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0DE5" w:rsidRDefault="003B0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 w:val="0"/>
                <w:sz w:val="24"/>
                <w:szCs w:val="24"/>
                <w:lang w:eastAsia="ru-RU"/>
              </w:rPr>
            </w:pPr>
          </w:p>
          <w:p w:rsidR="003B0DE5" w:rsidRDefault="00937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DE5" w:rsidRDefault="003B0D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 w:val="0"/>
                <w:sz w:val="24"/>
                <w:szCs w:val="24"/>
                <w:lang w:eastAsia="ru-RU"/>
              </w:rPr>
            </w:pPr>
          </w:p>
          <w:p w:rsidR="003B0DE5" w:rsidRDefault="00937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caps w:val="0"/>
                <w:sz w:val="24"/>
                <w:szCs w:val="24"/>
                <w:lang w:eastAsia="ru-RU"/>
              </w:rPr>
              <w:t>азвание    группы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 w:val="0"/>
                <w:sz w:val="24"/>
                <w:szCs w:val="24"/>
                <w:lang w:eastAsia="ru-RU"/>
              </w:rPr>
              <w:t xml:space="preserve">   Количество   детей </w:t>
            </w:r>
          </w:p>
        </w:tc>
      </w:tr>
      <w:tr w:rsidR="003B0DE5" w:rsidTr="003B0DE5">
        <w:trPr>
          <w:trHeight w:val="664"/>
        </w:trPr>
        <w:tc>
          <w:tcPr>
            <w:tcW w:w="6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0DE5" w:rsidRDefault="0093794A">
            <w:pPr>
              <w:tabs>
                <w:tab w:val="left" w:pos="10620"/>
              </w:tabs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0DE5" w:rsidRDefault="0093794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Разновозрастная группа общеразвивающей направленности для детей разного дошкольного возраста (от 1,6  до 7 лет) </w:t>
            </w:r>
          </w:p>
          <w:p w:rsidR="003B0DE5" w:rsidRDefault="003B0DE5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B0DE5" w:rsidRDefault="003B0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B0DE5" w:rsidRDefault="0093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18 чел.</w:t>
            </w:r>
          </w:p>
        </w:tc>
      </w:tr>
    </w:tbl>
    <w:p w:rsidR="003B0DE5" w:rsidRDefault="009379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 МБДОУ детском саду №5 «Сказка»- детском саду «Аленка»  на     </w:t>
      </w:r>
    </w:p>
    <w:p w:rsidR="003B0DE5" w:rsidRDefault="009379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01.09.202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18  воспитанников от 1,6 лет  до 7 лет.</w:t>
      </w:r>
    </w:p>
    <w:p w:rsidR="003B0DE5" w:rsidRDefault="003B0DE5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3B0DE5" w:rsidRDefault="0093794A">
      <w:pPr>
        <w:pStyle w:val="af3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Организация режима  пребывания  детей в </w:t>
      </w:r>
      <w:r>
        <w:rPr>
          <w:b/>
          <w:sz w:val="28"/>
          <w:szCs w:val="28"/>
        </w:rPr>
        <w:t>МБДОУ</w:t>
      </w:r>
    </w:p>
    <w:p w:rsidR="003B0DE5" w:rsidRDefault="003B0DE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9379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Режим дня предусматривает рациональное чередование отрезков сна и бодрствования в соответствии с физиологическими обоснованиями, обеспечивает хорошее самочувствие и активность ребенка, предупреждает утомляемос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ть и перевозбуждение.</w:t>
      </w:r>
    </w:p>
    <w:p w:rsidR="003B0DE5" w:rsidRDefault="009379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Режим и распорядок дня устанавливаются с учетом требований СанПиН 1.2.3685-21 и требованиям ФОП ДО п. 30.1. к условиям  реализации ООП ДО, </w:t>
      </w:r>
      <w:r>
        <w:rPr>
          <w:rStyle w:val="14"/>
          <w:rFonts w:eastAsiaTheme="minorHAnsi"/>
        </w:rPr>
        <w:t xml:space="preserve">к к организации образовательного процесса и других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потребностей участников образовательных отно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шений. </w:t>
      </w:r>
    </w:p>
    <w:p w:rsidR="003B0DE5" w:rsidRDefault="009379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Основными компонентами режима в МБДОУ  являются: сон, пребывание на открытом воздухе (прогулка), образовательная деятельность, игровая деятельность и отдых по собственному выбору (самостоятельная деятельность), прием пищи, личная гигиена.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Содержание и длительность каждого компонента, а также их роль в определенные возрастные периоды закономерно изменяются, приобретая новые характерные черты и особенности.</w:t>
      </w:r>
    </w:p>
    <w:p w:rsidR="003B0DE5" w:rsidRDefault="009379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Режим дня гибкий, однако, неизменным остается время приема пищи, интервалы между прием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ами пищи, обеспечение необходимой длительности суточного сна, время отхода ко сну; проведение ежедневной прогулки.</w:t>
      </w:r>
    </w:p>
    <w:p w:rsidR="003B0DE5" w:rsidRDefault="009379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 организации режима предусматривается оптимальное чередование самостоятельной детской деятельности и организованных форм работы с детьми,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коллективных и индивидуальных игр, достаточную двигательную активность ребенка в течение дня, обеспечивать сочетание умственной и физической нагрузки.</w:t>
      </w:r>
    </w:p>
    <w:p w:rsidR="003B0DE5" w:rsidRDefault="0093794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Режим дня строится с учетом сезонных изменений. В теплый период года увеличивается ежедневная длительност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 пребывания детей на свежем воздухе, образовательная деятельность переносится на прогулку (при наличии условий).</w:t>
      </w:r>
    </w:p>
    <w:p w:rsidR="003B0DE5" w:rsidRDefault="003B0DE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937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Режим  пребывания  детей в </w:t>
      </w:r>
      <w:r>
        <w:rPr>
          <w:rFonts w:ascii="Times New Roman" w:hAnsi="Times New Roman" w:cs="Times New Roman"/>
          <w:b/>
          <w:sz w:val="28"/>
          <w:szCs w:val="28"/>
        </w:rPr>
        <w:t>МБДОУ детском саду</w:t>
      </w:r>
    </w:p>
    <w:p w:rsidR="003B0DE5" w:rsidRDefault="00937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№5 «Сказка» (холодный период)</w:t>
      </w:r>
    </w:p>
    <w:p w:rsidR="003B0DE5" w:rsidRDefault="003B0DE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1842"/>
        <w:gridCol w:w="1842"/>
        <w:gridCol w:w="1842"/>
      </w:tblGrid>
      <w:tr w:rsidR="003B0DE5">
        <w:trPr>
          <w:gridAfter w:val="2"/>
          <w:wAfter w:w="3684" w:type="dxa"/>
          <w:trHeight w:val="322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3B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</w:pPr>
          </w:p>
          <w:p w:rsidR="003B0DE5" w:rsidRDefault="003B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</w:pPr>
          </w:p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  <w:t xml:space="preserve">                                     Режимные  моменты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3B0DE5">
            <w:pPr>
              <w:spacing w:after="0" w:line="240" w:lineRule="auto"/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</w:pPr>
          </w:p>
        </w:tc>
      </w:tr>
      <w:tr w:rsidR="003B0DE5">
        <w:trPr>
          <w:trHeight w:val="734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E5" w:rsidRDefault="003B0DE5">
            <w:pPr>
              <w:spacing w:after="0" w:line="240" w:lineRule="auto"/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B0DE5" w:rsidRDefault="00937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  <w:t xml:space="preserve">Младшая </w:t>
            </w:r>
          </w:p>
          <w:p w:rsidR="003B0DE5" w:rsidRDefault="00937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  <w:t xml:space="preserve">группа </w:t>
            </w:r>
          </w:p>
          <w:p w:rsidR="003B0DE5" w:rsidRDefault="00937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  <w:t>(1,6-4 года)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0DE5" w:rsidRDefault="00937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  <w:t>Средняя группа</w:t>
            </w:r>
          </w:p>
          <w:p w:rsidR="003B0DE5" w:rsidRDefault="00937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  <w:t>(4-5лет)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B0DE5" w:rsidRDefault="00937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  <w:t>Старшая</w:t>
            </w:r>
          </w:p>
          <w:p w:rsidR="003B0DE5" w:rsidRDefault="00937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  <w:t>группа</w:t>
            </w:r>
          </w:p>
          <w:p w:rsidR="003B0DE5" w:rsidRDefault="00937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  <w:t>(5-7 лет)</w:t>
            </w:r>
          </w:p>
        </w:tc>
      </w:tr>
      <w:tr w:rsidR="003B0DE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детей, осмотр,  игры, индивидуальная работа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7.00-8.10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7.00-8.10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7.00-8.20</w:t>
            </w:r>
          </w:p>
        </w:tc>
      </w:tr>
      <w:tr w:rsidR="003B0DE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Утренняя гимнастика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8.10-8.20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8.10-8.20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8.20-8.30</w:t>
            </w:r>
          </w:p>
        </w:tc>
      </w:tr>
      <w:tr w:rsidR="003B0DE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гигиеничес</w:t>
            </w:r>
          </w:p>
          <w:p w:rsidR="003B0DE5" w:rsidRDefault="009379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кие процедуры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8.20-8.35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8.20-8.35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8.30-8.45</w:t>
            </w:r>
          </w:p>
        </w:tc>
      </w:tr>
      <w:tr w:rsidR="003B0DE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8.35-8.50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8.35-8.50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0DE5" w:rsidRDefault="003B0DE5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</w:p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8.45-9.00</w:t>
            </w:r>
          </w:p>
        </w:tc>
      </w:tr>
      <w:tr w:rsidR="003B0DE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8.50-9.00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8.50-9.00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9.00-10.00</w:t>
            </w:r>
          </w:p>
        </w:tc>
      </w:tr>
      <w:tr w:rsidR="003B0DE5">
        <w:trPr>
          <w:trHeight w:val="47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Непрерывная образовательная деятельность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9.00- 9.35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9.00- 9.50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 – 10.55</w:t>
            </w:r>
          </w:p>
        </w:tc>
      </w:tr>
      <w:tr w:rsidR="003B0DE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завтрак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 – 10.45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 – 10.50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10.25.- 12.20</w:t>
            </w:r>
          </w:p>
        </w:tc>
      </w:tr>
      <w:tr w:rsidR="003B0DE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9.45-12.10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9.55-12.10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12.20-12.30</w:t>
            </w:r>
          </w:p>
        </w:tc>
      </w:tr>
      <w:tr w:rsidR="003B0DE5">
        <w:trPr>
          <w:trHeight w:val="41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гигиеничес</w:t>
            </w:r>
          </w:p>
          <w:p w:rsidR="003B0DE5" w:rsidRDefault="009379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кие процедуры, игры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12.10-12.20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12.10-12.20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12.30 –12.50</w:t>
            </w:r>
          </w:p>
        </w:tc>
      </w:tr>
      <w:tr w:rsidR="003B0DE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12.20-12.40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12.20 –12.40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12.50-15.10</w:t>
            </w:r>
          </w:p>
        </w:tc>
      </w:tr>
      <w:tr w:rsidR="003B0DE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12.40 -15.10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12.40-15.10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15.10-15.30</w:t>
            </w:r>
          </w:p>
        </w:tc>
      </w:tr>
      <w:tr w:rsidR="003B0DE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</w:t>
            </w:r>
          </w:p>
          <w:p w:rsidR="003B0DE5" w:rsidRDefault="009379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тельные, гигиеничес</w:t>
            </w:r>
          </w:p>
          <w:p w:rsidR="003B0DE5" w:rsidRDefault="009379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кие процедуры, гимнастика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15.10-15.30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15.10-15.30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15.30-15.40</w:t>
            </w:r>
          </w:p>
        </w:tc>
      </w:tr>
      <w:tr w:rsidR="003B0DE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15.30-15.40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15.30-15.40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15.40-16.10</w:t>
            </w:r>
          </w:p>
        </w:tc>
      </w:tr>
      <w:tr w:rsidR="003B0DE5">
        <w:trPr>
          <w:trHeight w:val="53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0DE5" w:rsidRDefault="003B0DE5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15.40-16.05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16.00- 17.10</w:t>
            </w:r>
          </w:p>
        </w:tc>
      </w:tr>
      <w:tr w:rsidR="003B0DE5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Прогулка, игры, труд, досуги,  инд. работа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15.40- 17.30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15.55- 17.30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до 17.30</w:t>
            </w:r>
          </w:p>
        </w:tc>
      </w:tr>
      <w:tr w:rsidR="003B0DE5">
        <w:trPr>
          <w:trHeight w:val="39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уход домой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до 17.30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до 17.30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8.20-8.30</w:t>
            </w:r>
          </w:p>
        </w:tc>
      </w:tr>
    </w:tbl>
    <w:p w:rsidR="003B0DE5" w:rsidRDefault="003B0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937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режима  пребывания  детей в </w:t>
      </w:r>
      <w:r>
        <w:rPr>
          <w:rFonts w:ascii="Times New Roman" w:hAnsi="Times New Roman" w:cs="Times New Roman"/>
          <w:b/>
          <w:sz w:val="28"/>
          <w:szCs w:val="28"/>
        </w:rPr>
        <w:t>МБДОУ детском саду</w:t>
      </w:r>
    </w:p>
    <w:p w:rsidR="003B0DE5" w:rsidRDefault="00937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№5 «Сказка» (тёплый период)</w:t>
      </w:r>
    </w:p>
    <w:tbl>
      <w:tblPr>
        <w:tblpPr w:leftFromText="180" w:rightFromText="180" w:vertAnchor="text" w:horzAnchor="margin" w:tblpY="218"/>
        <w:tblW w:w="8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1843"/>
        <w:gridCol w:w="1843"/>
        <w:gridCol w:w="1843"/>
      </w:tblGrid>
      <w:tr w:rsidR="003B0DE5">
        <w:trPr>
          <w:gridAfter w:val="2"/>
          <w:wAfter w:w="3686" w:type="dxa"/>
          <w:trHeight w:val="322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3B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</w:pPr>
          </w:p>
          <w:p w:rsidR="003B0DE5" w:rsidRDefault="003B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</w:pPr>
          </w:p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  <w:t xml:space="preserve">                                Режимные  моменты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3B0DE5">
            <w:pPr>
              <w:spacing w:after="0" w:line="240" w:lineRule="auto"/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</w:pPr>
          </w:p>
        </w:tc>
      </w:tr>
      <w:tr w:rsidR="003B0DE5">
        <w:trPr>
          <w:trHeight w:val="1276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E5" w:rsidRDefault="003B0DE5">
            <w:pPr>
              <w:spacing w:after="0" w:line="240" w:lineRule="auto"/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  <w:t xml:space="preserve">Младшая </w:t>
            </w:r>
          </w:p>
          <w:p w:rsidR="003B0DE5" w:rsidRDefault="00937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  <w:t xml:space="preserve">группа </w:t>
            </w:r>
          </w:p>
          <w:p w:rsidR="003B0DE5" w:rsidRDefault="00937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  <w:t>(1,5-4 года)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0DE5" w:rsidRDefault="00937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  <w:t>Средняя</w:t>
            </w:r>
          </w:p>
          <w:p w:rsidR="003B0DE5" w:rsidRDefault="00937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  <w:t>группа</w:t>
            </w:r>
          </w:p>
          <w:p w:rsidR="003B0DE5" w:rsidRDefault="00937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  <w:t>(4-5лет)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B0DE5" w:rsidRDefault="00937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  <w:t>Старшая</w:t>
            </w:r>
          </w:p>
          <w:p w:rsidR="003B0DE5" w:rsidRDefault="00937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  <w:t>группа</w:t>
            </w:r>
          </w:p>
          <w:p w:rsidR="003B0DE5" w:rsidRDefault="00937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  <w:t>(5-7 лет)</w:t>
            </w:r>
          </w:p>
        </w:tc>
      </w:tr>
      <w:tr w:rsidR="003B0DE5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детей, осмотр,  игры, индивидуальная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7.00-8.10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7.00-8.10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7.00-8.20</w:t>
            </w:r>
          </w:p>
        </w:tc>
      </w:tr>
      <w:tr w:rsidR="003B0DE5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8.10-8.20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8.10-8.20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8.20-8.30</w:t>
            </w:r>
          </w:p>
        </w:tc>
      </w:tr>
      <w:tr w:rsidR="003B0DE5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завтраку, гигиенические процедуры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8.20-8.35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8.20-8.35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8.30-8.45</w:t>
            </w:r>
          </w:p>
        </w:tc>
      </w:tr>
      <w:tr w:rsidR="003B0DE5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8.35-8.50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8.35-8.50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B0DE5" w:rsidRDefault="003B0DE5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</w:p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8.45-9.00</w:t>
            </w:r>
          </w:p>
        </w:tc>
      </w:tr>
      <w:tr w:rsidR="003B0DE5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гигиенические процедуры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8.50-9.00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8.50-9.00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0DE5" w:rsidRDefault="003B0DE5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</w:p>
        </w:tc>
      </w:tr>
      <w:tr w:rsidR="003B0DE5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Непрерывная образовательная деятельность эстети</w:t>
            </w:r>
          </w:p>
          <w:p w:rsidR="003B0DE5" w:rsidRDefault="009379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чески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оздорови</w:t>
            </w:r>
          </w:p>
          <w:p w:rsidR="003B0DE5" w:rsidRDefault="009379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тельного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цикла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9.00- 9.35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9.00- 9.50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9.00-10.00</w:t>
            </w:r>
          </w:p>
        </w:tc>
      </w:tr>
      <w:tr w:rsidR="003B0DE5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Прогулка,  игры, наблюдения, труд, воздушные, солнечные процедуры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9.40-11.50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9.55-12.15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ind w:right="-108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10.00-12.20</w:t>
            </w:r>
          </w:p>
        </w:tc>
      </w:tr>
      <w:tr w:rsidR="003B0DE5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завтрак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 – 10.45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 – 10.50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 – 10.55</w:t>
            </w:r>
          </w:p>
        </w:tc>
      </w:tr>
      <w:tr w:rsidR="003B0DE5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 гигиеничес</w:t>
            </w:r>
          </w:p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кие процедуры, подго</w:t>
            </w:r>
          </w:p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товка к обеду, обед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11.50-12.10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12.15 –12.35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12.20 –12.40</w:t>
            </w:r>
          </w:p>
        </w:tc>
      </w:tr>
      <w:tr w:rsidR="003B0DE5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12.10 -15.10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12.35-15.10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12.40-15.10</w:t>
            </w:r>
          </w:p>
        </w:tc>
      </w:tr>
      <w:tr w:rsidR="003B0DE5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</w:t>
            </w:r>
          </w:p>
          <w:p w:rsidR="003B0DE5" w:rsidRDefault="009379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ем, оздоровительные, гигиенические проце</w:t>
            </w:r>
          </w:p>
          <w:p w:rsidR="003B0DE5" w:rsidRDefault="009379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дуры, гимнастика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15.10-15.30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15.10-15.30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15.10-15.30</w:t>
            </w:r>
          </w:p>
        </w:tc>
      </w:tr>
      <w:tr w:rsidR="003B0DE5">
        <w:trPr>
          <w:trHeight w:val="3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15.30-15.40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15.30-15.40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15.30-15.40</w:t>
            </w:r>
          </w:p>
        </w:tc>
      </w:tr>
      <w:tr w:rsidR="003B0DE5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3B0DE5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15.40-16.05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15.40-16.10</w:t>
            </w:r>
          </w:p>
        </w:tc>
      </w:tr>
      <w:tr w:rsidR="003B0DE5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Прогулка,  игры, досуги, инд.работа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15.40-17.30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16.05-17.30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16.10- 17.30</w:t>
            </w:r>
          </w:p>
        </w:tc>
      </w:tr>
      <w:tr w:rsidR="003B0DE5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Уход детей домой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до 17.30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до 17.30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до 17.30</w:t>
            </w:r>
          </w:p>
        </w:tc>
      </w:tr>
    </w:tbl>
    <w:p w:rsidR="003B0DE5" w:rsidRDefault="003B0DE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0DE5" w:rsidRDefault="003B0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3B0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937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Организация режима  пребывания  детей в </w:t>
      </w:r>
      <w:r>
        <w:rPr>
          <w:rFonts w:ascii="Times New Roman" w:hAnsi="Times New Roman" w:cs="Times New Roman"/>
          <w:b/>
          <w:sz w:val="28"/>
          <w:szCs w:val="28"/>
        </w:rPr>
        <w:t>МБДОУ детском саду №5 «Сказка»- детском саду «Аленка» (холодный период)</w:t>
      </w:r>
    </w:p>
    <w:tbl>
      <w:tblPr>
        <w:tblpPr w:leftFromText="180" w:rightFromText="180" w:vertAnchor="text" w:horzAnchor="margin" w:tblpY="185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1985"/>
        <w:gridCol w:w="1984"/>
      </w:tblGrid>
      <w:tr w:rsidR="003B0DE5">
        <w:trPr>
          <w:trHeight w:val="210"/>
        </w:trPr>
        <w:tc>
          <w:tcPr>
            <w:tcW w:w="6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  <w:t xml:space="preserve">       Режимные  моменты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  <w:t>Младшая подгруппа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0DE5" w:rsidRDefault="00937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подгруппа</w:t>
            </w:r>
          </w:p>
        </w:tc>
      </w:tr>
      <w:tr w:rsidR="003B0DE5">
        <w:trPr>
          <w:trHeight w:val="85"/>
        </w:trPr>
        <w:tc>
          <w:tcPr>
            <w:tcW w:w="6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DE5" w:rsidRDefault="003B0DE5">
            <w:pPr>
              <w:spacing w:after="0" w:line="240" w:lineRule="auto"/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B0DE5" w:rsidRDefault="003B0DE5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B0DE5" w:rsidRDefault="003B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0DE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детей, осмотр, игры, беседы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7.30-8.10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7.30 - 8.10</w:t>
            </w:r>
          </w:p>
        </w:tc>
      </w:tr>
      <w:tr w:rsidR="003B0DE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Утренняя  гимнастика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8.10-8.20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8.10 - 8.20</w:t>
            </w:r>
          </w:p>
        </w:tc>
      </w:tr>
      <w:tr w:rsidR="003B0DE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водные процедуры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8.20-8.35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8.20 – 8.35</w:t>
            </w:r>
          </w:p>
        </w:tc>
      </w:tr>
      <w:tr w:rsidR="003B0DE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 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8.35-8.50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8.35 – 8.45</w:t>
            </w:r>
          </w:p>
        </w:tc>
      </w:tr>
      <w:tr w:rsidR="003B0DE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8.50-9.00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8.45 – 9.00</w:t>
            </w:r>
          </w:p>
        </w:tc>
      </w:tr>
      <w:tr w:rsidR="003B0DE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Непрерывная - образовательная деятельность по подгруппам (игры, самостоят.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с подгруппой)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9.00-9.45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11.30</w:t>
            </w:r>
          </w:p>
        </w:tc>
      </w:tr>
      <w:tr w:rsidR="003B0DE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 – 10.45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10.30-11.00</w:t>
            </w:r>
          </w:p>
        </w:tc>
      </w:tr>
      <w:tr w:rsidR="003B0DE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9.45-12.10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11.30 - 12.30 </w:t>
            </w:r>
          </w:p>
        </w:tc>
      </w:tr>
      <w:tr w:rsidR="003B0DE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обеду. Обед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12.10-12.20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 – 13.00</w:t>
            </w:r>
          </w:p>
        </w:tc>
      </w:tr>
      <w:tr w:rsidR="003B0DE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сну, дневной сон.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12.20-15.10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13.00 -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</w:tr>
      <w:tr w:rsidR="003B0DE5">
        <w:trPr>
          <w:trHeight w:val="392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Подъем, воздушные и водные процедуры,  гимнастика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15.10 -15.30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15.10 - 15.20</w:t>
            </w:r>
          </w:p>
        </w:tc>
      </w:tr>
      <w:tr w:rsidR="003B0DE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15.30-15.40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15.30 - 15.40</w:t>
            </w:r>
          </w:p>
        </w:tc>
      </w:tr>
      <w:tr w:rsidR="003B0DE5">
        <w:trPr>
          <w:trHeight w:val="61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Непрерывная  - образовательная деятельность </w:t>
            </w:r>
          </w:p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и самостоятельная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15.40 - 16.10</w:t>
            </w:r>
          </w:p>
        </w:tc>
      </w:tr>
      <w:tr w:rsidR="003B0DE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Прогулка, нерегламентированная совместная образовательная деятельность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15.40- 18.00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16.10 - 18.00</w:t>
            </w:r>
          </w:p>
        </w:tc>
      </w:tr>
      <w:tr w:rsidR="003B0DE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до 18.00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до 18.00</w:t>
            </w:r>
          </w:p>
        </w:tc>
      </w:tr>
    </w:tbl>
    <w:p w:rsidR="003B0DE5" w:rsidRDefault="003B0DE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9379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режима  пребывания  детей в </w:t>
      </w:r>
      <w:r>
        <w:rPr>
          <w:rFonts w:ascii="Times New Roman" w:hAnsi="Times New Roman" w:cs="Times New Roman"/>
          <w:b/>
          <w:sz w:val="28"/>
          <w:szCs w:val="28"/>
        </w:rPr>
        <w:t>МБДОУ детском саду №5 «Сказка»- детском саду «Аленка» (тёплый период)</w:t>
      </w:r>
    </w:p>
    <w:tbl>
      <w:tblPr>
        <w:tblpPr w:leftFromText="180" w:rightFromText="180" w:vertAnchor="text" w:horzAnchor="margin" w:tblpY="185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1985"/>
        <w:gridCol w:w="1984"/>
      </w:tblGrid>
      <w:tr w:rsidR="003B0DE5">
        <w:trPr>
          <w:trHeight w:val="210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  <w:t xml:space="preserve">       Режимные  моменты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5"/>
                <w:sz w:val="28"/>
                <w:szCs w:val="28"/>
              </w:rPr>
              <w:t>Младшая подгруппа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DE5" w:rsidRDefault="00937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подгруппа</w:t>
            </w:r>
          </w:p>
        </w:tc>
      </w:tr>
      <w:tr w:rsidR="003B0DE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детей, осмотр,  игры, индивидуальная работа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7.30-8.10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7.30 - 8.10</w:t>
            </w:r>
          </w:p>
        </w:tc>
      </w:tr>
      <w:tr w:rsidR="003B0DE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8.10-8.20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8.10 - 8.20</w:t>
            </w:r>
          </w:p>
        </w:tc>
      </w:tr>
      <w:tr w:rsidR="003B0DE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завтраку, гигиенические процедуры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8.20-8.35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8.20 – 8.35</w:t>
            </w:r>
          </w:p>
        </w:tc>
      </w:tr>
      <w:tr w:rsidR="003B0DE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8.35-8.50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8.35 - 8.50</w:t>
            </w:r>
          </w:p>
        </w:tc>
      </w:tr>
      <w:tr w:rsidR="003B0DE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гигиенические процедуры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8.50-9.00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 – 9.00</w:t>
            </w:r>
          </w:p>
        </w:tc>
      </w:tr>
      <w:tr w:rsidR="003B0DE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Непрерывная образовательная деятельность эстетически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оздоровительного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цикла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9.00- 9.45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9.00-10.20</w:t>
            </w:r>
          </w:p>
        </w:tc>
      </w:tr>
      <w:tr w:rsidR="003B0DE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Прогулка,  игры, наблюдения, труд, воздушные, солнечные процедуры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9.45-11.50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10.45.- 10.55</w:t>
            </w:r>
          </w:p>
        </w:tc>
      </w:tr>
      <w:tr w:rsidR="003B0DE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 – 10.45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10.20-12.20</w:t>
            </w:r>
          </w:p>
        </w:tc>
      </w:tr>
      <w:tr w:rsidR="003B0DE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Возвращение с прогулки,   гигиенические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процедуры, подготовка к обеду, обед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lastRenderedPageBreak/>
              <w:t>11.50-12.10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12.20-12.50</w:t>
            </w:r>
          </w:p>
        </w:tc>
      </w:tr>
      <w:tr w:rsidR="003B0DE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12.10 -15.10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12.50 - 15.10</w:t>
            </w:r>
          </w:p>
        </w:tc>
      </w:tr>
      <w:tr w:rsidR="003B0DE5">
        <w:trPr>
          <w:trHeight w:val="392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Постепенный подъем, оздоровительные, гигиенические процедуры, гимнастика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15.10-15.30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15.10 - 15.30</w:t>
            </w:r>
          </w:p>
        </w:tc>
      </w:tr>
      <w:tr w:rsidR="003B0DE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15.30-15.40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15.30 - 15.40</w:t>
            </w:r>
          </w:p>
        </w:tc>
      </w:tr>
      <w:tr w:rsidR="003B0DE5">
        <w:trPr>
          <w:trHeight w:val="706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деятельность,</w:t>
            </w:r>
          </w:p>
          <w:p w:rsidR="003B0DE5" w:rsidRDefault="009379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Прогулка,  игры, досуги, индивидуальная работа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15.40-18.00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15.40 -18.00</w:t>
            </w:r>
          </w:p>
        </w:tc>
      </w:tr>
      <w:tr w:rsidR="003B0DE5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DE5" w:rsidRDefault="0093794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Уход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 домой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до 18.00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до 18.00</w:t>
            </w:r>
          </w:p>
        </w:tc>
      </w:tr>
    </w:tbl>
    <w:p w:rsidR="003B0DE5" w:rsidRDefault="003B0DE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B0DE5" w:rsidRDefault="0093794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3.Учебный план </w:t>
      </w:r>
      <w:r>
        <w:rPr>
          <w:rFonts w:ascii="Times New Roman" w:hAnsi="Times New Roman" w:cs="Times New Roman"/>
          <w:bCs/>
          <w:sz w:val="28"/>
          <w:szCs w:val="28"/>
        </w:rPr>
        <w:t>определяет для каждой возрастной группы объём интеллектуальной, физической и психоэмоциональной нагрузки в течение дня, недели, месяца, года.</w:t>
      </w:r>
    </w:p>
    <w:p w:rsidR="003B0DE5" w:rsidRDefault="0093794A">
      <w:pPr>
        <w:spacing w:after="0" w:line="240" w:lineRule="auto"/>
        <w:jc w:val="both"/>
        <w:rPr>
          <w:rStyle w:val="14"/>
          <w:rFonts w:eastAsiaTheme="minorHAnsi"/>
          <w:color w:val="00B0F0"/>
          <w:shd w:val="clear" w:color="auto" w:fill="auto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>
        <w:rPr>
          <w:rStyle w:val="14"/>
          <w:rFonts w:eastAsiaTheme="minorHAnsi"/>
          <w:b/>
        </w:rPr>
        <w:t xml:space="preserve">Требования и показатели организации образовательного процесса и </w:t>
      </w:r>
      <w:r>
        <w:rPr>
          <w:rStyle w:val="14"/>
          <w:rFonts w:eastAsiaTheme="minorHAnsi"/>
          <w:b/>
        </w:rPr>
        <w:t>режима дня</w:t>
      </w:r>
      <w:r>
        <w:rPr>
          <w:rStyle w:val="14"/>
          <w:rFonts w:eastAsiaTheme="minorHAnsi"/>
        </w:rPr>
        <w:t xml:space="preserve"> соответствуют требованиям ФОП ДО п. 30.2</w:t>
      </w:r>
    </w:p>
    <w:tbl>
      <w:tblPr>
        <w:tblStyle w:val="af1"/>
        <w:tblW w:w="10314" w:type="dxa"/>
        <w:tblLook w:val="04A0" w:firstRow="1" w:lastRow="0" w:firstColumn="1" w:lastColumn="0" w:noHBand="0" w:noVBand="1"/>
      </w:tblPr>
      <w:tblGrid>
        <w:gridCol w:w="4928"/>
        <w:gridCol w:w="1984"/>
        <w:gridCol w:w="3402"/>
      </w:tblGrid>
      <w:tr w:rsidR="003B0DE5">
        <w:trPr>
          <w:trHeight w:val="485"/>
          <w:tblHeader/>
        </w:trPr>
        <w:tc>
          <w:tcPr>
            <w:tcW w:w="4928" w:type="dxa"/>
            <w:vAlign w:val="center"/>
          </w:tcPr>
          <w:p w:rsidR="003B0DE5" w:rsidRDefault="0093794A">
            <w:pPr>
              <w:pStyle w:val="24"/>
              <w:shd w:val="clear" w:color="auto" w:fill="auto"/>
              <w:tabs>
                <w:tab w:val="left" w:pos="1514"/>
              </w:tabs>
              <w:spacing w:before="0" w:after="0" w:line="240" w:lineRule="auto"/>
              <w:ind w:right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Показатель</w:t>
            </w:r>
          </w:p>
        </w:tc>
        <w:tc>
          <w:tcPr>
            <w:tcW w:w="1984" w:type="dxa"/>
            <w:vAlign w:val="center"/>
          </w:tcPr>
          <w:p w:rsidR="003B0DE5" w:rsidRDefault="0093794A">
            <w:pPr>
              <w:pStyle w:val="24"/>
              <w:shd w:val="clear" w:color="auto" w:fill="auto"/>
              <w:tabs>
                <w:tab w:val="left" w:pos="1514"/>
              </w:tabs>
              <w:spacing w:before="0" w:after="0" w:line="240" w:lineRule="auto"/>
              <w:ind w:right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Возраст</w:t>
            </w:r>
          </w:p>
        </w:tc>
        <w:tc>
          <w:tcPr>
            <w:tcW w:w="3402" w:type="dxa"/>
            <w:vAlign w:val="center"/>
          </w:tcPr>
          <w:p w:rsidR="003B0DE5" w:rsidRDefault="0093794A">
            <w:pPr>
              <w:pStyle w:val="24"/>
              <w:shd w:val="clear" w:color="auto" w:fill="auto"/>
              <w:tabs>
                <w:tab w:val="left" w:pos="1514"/>
              </w:tabs>
              <w:spacing w:before="0" w:after="0" w:line="240" w:lineRule="auto"/>
              <w:ind w:right="4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Норматив</w:t>
            </w:r>
          </w:p>
        </w:tc>
      </w:tr>
      <w:tr w:rsidR="003B0DE5">
        <w:trPr>
          <w:trHeight w:val="563"/>
        </w:trPr>
        <w:tc>
          <w:tcPr>
            <w:tcW w:w="10314" w:type="dxa"/>
            <w:gridSpan w:val="3"/>
            <w:vAlign w:val="center"/>
          </w:tcPr>
          <w:p w:rsidR="003B0DE5" w:rsidRDefault="0093794A">
            <w:pPr>
              <w:pStyle w:val="24"/>
              <w:shd w:val="clear" w:color="auto" w:fill="auto"/>
              <w:tabs>
                <w:tab w:val="left" w:pos="1514"/>
              </w:tabs>
              <w:spacing w:before="0" w:after="0" w:line="240" w:lineRule="auto"/>
              <w:ind w:right="40"/>
              <w:jc w:val="center"/>
              <w:rPr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Требования к организации образовательного процесса</w:t>
            </w:r>
          </w:p>
        </w:tc>
      </w:tr>
      <w:tr w:rsidR="003B0DE5">
        <w:tc>
          <w:tcPr>
            <w:tcW w:w="4928" w:type="dxa"/>
            <w:vAlign w:val="center"/>
          </w:tcPr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Начало занятий не ранее</w:t>
            </w:r>
          </w:p>
        </w:tc>
        <w:tc>
          <w:tcPr>
            <w:tcW w:w="1984" w:type="dxa"/>
            <w:vAlign w:val="center"/>
          </w:tcPr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все возрасты</w:t>
            </w:r>
          </w:p>
        </w:tc>
        <w:tc>
          <w:tcPr>
            <w:tcW w:w="3402" w:type="dxa"/>
            <w:vAlign w:val="center"/>
          </w:tcPr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8.00</w:t>
            </w:r>
          </w:p>
        </w:tc>
      </w:tr>
      <w:tr w:rsidR="003B0DE5">
        <w:tc>
          <w:tcPr>
            <w:tcW w:w="4928" w:type="dxa"/>
            <w:vAlign w:val="center"/>
          </w:tcPr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Окончание занятий, не позднее</w:t>
            </w:r>
          </w:p>
        </w:tc>
        <w:tc>
          <w:tcPr>
            <w:tcW w:w="1984" w:type="dxa"/>
            <w:vAlign w:val="center"/>
          </w:tcPr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все возрасты</w:t>
            </w:r>
          </w:p>
        </w:tc>
        <w:tc>
          <w:tcPr>
            <w:tcW w:w="3402" w:type="dxa"/>
            <w:vAlign w:val="center"/>
          </w:tcPr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17.00</w:t>
            </w:r>
          </w:p>
        </w:tc>
      </w:tr>
      <w:tr w:rsidR="003B0DE5">
        <w:tc>
          <w:tcPr>
            <w:tcW w:w="4928" w:type="dxa"/>
            <w:vAlign w:val="center"/>
          </w:tcPr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 xml:space="preserve">Продолжительность занятия для </w:t>
            </w:r>
            <w:r>
              <w:rPr>
                <w:rStyle w:val="14"/>
                <w:sz w:val="27"/>
                <w:szCs w:val="27"/>
              </w:rPr>
              <w:t>детей дошкольного возраста, не более</w:t>
            </w:r>
          </w:p>
        </w:tc>
        <w:tc>
          <w:tcPr>
            <w:tcW w:w="1984" w:type="dxa"/>
            <w:vAlign w:val="center"/>
          </w:tcPr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4"/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от 1,5 до 3 лет</w:t>
            </w:r>
          </w:p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4"/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от 3 до 4 лет</w:t>
            </w:r>
          </w:p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4"/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от 4 до 5 лет</w:t>
            </w:r>
          </w:p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4"/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от 5 до 6 лет</w:t>
            </w:r>
          </w:p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от 6 до 7 лет</w:t>
            </w:r>
          </w:p>
        </w:tc>
        <w:tc>
          <w:tcPr>
            <w:tcW w:w="3402" w:type="dxa"/>
            <w:vAlign w:val="center"/>
          </w:tcPr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4"/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10 минут</w:t>
            </w:r>
          </w:p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4"/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15 минут</w:t>
            </w:r>
          </w:p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4"/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20 минут</w:t>
            </w:r>
          </w:p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4"/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25 минут</w:t>
            </w:r>
          </w:p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30 минут</w:t>
            </w:r>
          </w:p>
        </w:tc>
      </w:tr>
      <w:tr w:rsidR="003B0DE5">
        <w:tc>
          <w:tcPr>
            <w:tcW w:w="4928" w:type="dxa"/>
            <w:vAlign w:val="center"/>
          </w:tcPr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ind w:left="120"/>
              <w:rPr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Продолжительность дневной суммарной образовательной нагрузки для детей дошкольного возраста, не более</w:t>
            </w:r>
          </w:p>
        </w:tc>
        <w:tc>
          <w:tcPr>
            <w:tcW w:w="1984" w:type="dxa"/>
            <w:vAlign w:val="center"/>
          </w:tcPr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4"/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от 1,5 до 3 лет</w:t>
            </w:r>
          </w:p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4"/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от 3 до 4 лет</w:t>
            </w:r>
          </w:p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4"/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от 4 до 5 лет</w:t>
            </w:r>
          </w:p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от 5 до 6 лет</w:t>
            </w:r>
          </w:p>
          <w:p w:rsidR="003B0DE5" w:rsidRDefault="003B0DE5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4"/>
                <w:sz w:val="27"/>
                <w:szCs w:val="27"/>
              </w:rPr>
            </w:pPr>
          </w:p>
          <w:p w:rsidR="003B0DE5" w:rsidRDefault="003B0DE5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4"/>
                <w:sz w:val="27"/>
                <w:szCs w:val="27"/>
              </w:rPr>
            </w:pPr>
          </w:p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от 6 до 7 лет</w:t>
            </w:r>
          </w:p>
        </w:tc>
        <w:tc>
          <w:tcPr>
            <w:tcW w:w="3402" w:type="dxa"/>
            <w:vAlign w:val="center"/>
          </w:tcPr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4"/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20 минут</w:t>
            </w:r>
          </w:p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4"/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30 минут</w:t>
            </w:r>
          </w:p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4"/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40 минут</w:t>
            </w:r>
          </w:p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4"/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50 минут или 75 минут</w:t>
            </w:r>
          </w:p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4"/>
                <w:sz w:val="26"/>
                <w:szCs w:val="26"/>
              </w:rPr>
            </w:pPr>
            <w:r>
              <w:rPr>
                <w:rStyle w:val="14"/>
                <w:sz w:val="26"/>
                <w:szCs w:val="26"/>
              </w:rPr>
              <w:t>при организации 1 занятия после дневного сна</w:t>
            </w:r>
          </w:p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90 минут</w:t>
            </w:r>
          </w:p>
        </w:tc>
      </w:tr>
      <w:tr w:rsidR="003B0DE5">
        <w:tc>
          <w:tcPr>
            <w:tcW w:w="4928" w:type="dxa"/>
            <w:vAlign w:val="center"/>
          </w:tcPr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ind w:left="120"/>
              <w:rPr>
                <w:rStyle w:val="14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Максимально допустимый объем недельной образовательной нагрузки</w:t>
            </w:r>
          </w:p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ind w:left="120"/>
              <w:rPr>
                <w:rStyle w:val="14"/>
                <w:sz w:val="24"/>
                <w:szCs w:val="24"/>
              </w:rPr>
            </w:pPr>
            <w:r>
              <w:rPr>
                <w:rStyle w:val="14"/>
                <w:sz w:val="24"/>
                <w:szCs w:val="24"/>
              </w:rPr>
              <w:t xml:space="preserve">для детей </w:t>
            </w:r>
            <w:r>
              <w:rPr>
                <w:rStyle w:val="14"/>
                <w:sz w:val="24"/>
                <w:szCs w:val="24"/>
              </w:rPr>
              <w:t>дошкольного возраста, не более</w:t>
            </w:r>
          </w:p>
          <w:p w:rsidR="003B0DE5" w:rsidRDefault="003B0DE5">
            <w:pPr>
              <w:pStyle w:val="24"/>
              <w:shd w:val="clear" w:color="auto" w:fill="auto"/>
              <w:spacing w:before="0" w:after="0" w:line="240" w:lineRule="auto"/>
              <w:ind w:left="120"/>
              <w:rPr>
                <w:rStyle w:val="14"/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4"/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от 1,5 до 3 лет</w:t>
            </w:r>
          </w:p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4"/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от 3 до 4 лет</w:t>
            </w:r>
          </w:p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4"/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от 4 до 5 лет</w:t>
            </w:r>
          </w:p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от 5 до 6 лет</w:t>
            </w:r>
          </w:p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rPr>
                <w:rStyle w:val="14"/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 xml:space="preserve">  от 6 до 7 лет</w:t>
            </w:r>
          </w:p>
        </w:tc>
        <w:tc>
          <w:tcPr>
            <w:tcW w:w="3402" w:type="dxa"/>
            <w:vAlign w:val="center"/>
          </w:tcPr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color w:val="573A24"/>
                <w:shd w:val="clear" w:color="auto" w:fill="FFFFFF"/>
              </w:rPr>
            </w:pPr>
            <w:r>
              <w:rPr>
                <w:color w:val="573A24"/>
                <w:shd w:val="clear" w:color="auto" w:fill="FFFFFF"/>
              </w:rPr>
              <w:t>1 час 40 мин</w:t>
            </w:r>
          </w:p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2 часа 30 мин</w:t>
            </w:r>
          </w:p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3 часа 20 мин</w:t>
            </w:r>
          </w:p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5 часов 25 минут</w:t>
            </w:r>
          </w:p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4"/>
                <w:sz w:val="27"/>
                <w:szCs w:val="27"/>
              </w:rPr>
            </w:pPr>
            <w:r>
              <w:rPr>
                <w:color w:val="333333"/>
                <w:shd w:val="clear" w:color="auto" w:fill="FFFFFF"/>
              </w:rPr>
              <w:t>7 часов 30 минут</w:t>
            </w:r>
          </w:p>
        </w:tc>
      </w:tr>
      <w:tr w:rsidR="003B0DE5">
        <w:tc>
          <w:tcPr>
            <w:tcW w:w="4928" w:type="dxa"/>
            <w:vAlign w:val="center"/>
          </w:tcPr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Продолжительность перерывов между занятиями, не менее</w:t>
            </w:r>
          </w:p>
        </w:tc>
        <w:tc>
          <w:tcPr>
            <w:tcW w:w="1984" w:type="dxa"/>
            <w:vAlign w:val="center"/>
          </w:tcPr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все возрасты</w:t>
            </w:r>
          </w:p>
        </w:tc>
        <w:tc>
          <w:tcPr>
            <w:tcW w:w="3402" w:type="dxa"/>
            <w:vAlign w:val="center"/>
          </w:tcPr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 xml:space="preserve">10 </w:t>
            </w:r>
            <w:r>
              <w:rPr>
                <w:rStyle w:val="14"/>
                <w:sz w:val="27"/>
                <w:szCs w:val="27"/>
              </w:rPr>
              <w:t>минут</w:t>
            </w:r>
          </w:p>
        </w:tc>
      </w:tr>
      <w:tr w:rsidR="003B0DE5">
        <w:tc>
          <w:tcPr>
            <w:tcW w:w="4928" w:type="dxa"/>
            <w:vAlign w:val="center"/>
          </w:tcPr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Перерыв во время занятий для гимнастики, не менее</w:t>
            </w:r>
          </w:p>
        </w:tc>
        <w:tc>
          <w:tcPr>
            <w:tcW w:w="1984" w:type="dxa"/>
            <w:vAlign w:val="center"/>
          </w:tcPr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все возрасты</w:t>
            </w:r>
          </w:p>
        </w:tc>
        <w:tc>
          <w:tcPr>
            <w:tcW w:w="3402" w:type="dxa"/>
            <w:vAlign w:val="center"/>
          </w:tcPr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2-х минут</w:t>
            </w:r>
          </w:p>
        </w:tc>
      </w:tr>
      <w:tr w:rsidR="003B0DE5">
        <w:trPr>
          <w:trHeight w:val="519"/>
        </w:trPr>
        <w:tc>
          <w:tcPr>
            <w:tcW w:w="10314" w:type="dxa"/>
            <w:gridSpan w:val="3"/>
            <w:vAlign w:val="center"/>
          </w:tcPr>
          <w:p w:rsidR="003B0DE5" w:rsidRDefault="0093794A">
            <w:pPr>
              <w:pStyle w:val="24"/>
              <w:shd w:val="clear" w:color="auto" w:fill="auto"/>
              <w:tabs>
                <w:tab w:val="left" w:pos="1514"/>
              </w:tabs>
              <w:spacing w:before="0" w:after="0" w:line="240" w:lineRule="auto"/>
              <w:ind w:right="40"/>
              <w:jc w:val="center"/>
              <w:rPr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Показатели организации режима дня</w:t>
            </w:r>
          </w:p>
        </w:tc>
      </w:tr>
      <w:tr w:rsidR="003B0DE5">
        <w:tc>
          <w:tcPr>
            <w:tcW w:w="4928" w:type="dxa"/>
            <w:vAlign w:val="center"/>
          </w:tcPr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Продолжительность ночного сна, не менее</w:t>
            </w:r>
          </w:p>
        </w:tc>
        <w:tc>
          <w:tcPr>
            <w:tcW w:w="1984" w:type="dxa"/>
            <w:vAlign w:val="center"/>
          </w:tcPr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4"/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1-3 года</w:t>
            </w:r>
          </w:p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4-7 лет</w:t>
            </w:r>
          </w:p>
        </w:tc>
        <w:tc>
          <w:tcPr>
            <w:tcW w:w="3402" w:type="dxa"/>
            <w:vAlign w:val="center"/>
          </w:tcPr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4"/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12 часов</w:t>
            </w:r>
          </w:p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11 часов</w:t>
            </w:r>
          </w:p>
        </w:tc>
      </w:tr>
      <w:tr w:rsidR="003B0DE5">
        <w:tc>
          <w:tcPr>
            <w:tcW w:w="4928" w:type="dxa"/>
            <w:vAlign w:val="center"/>
          </w:tcPr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lastRenderedPageBreak/>
              <w:t>Продолжительность дневного сна, не менее</w:t>
            </w:r>
          </w:p>
        </w:tc>
        <w:tc>
          <w:tcPr>
            <w:tcW w:w="1984" w:type="dxa"/>
            <w:vAlign w:val="center"/>
          </w:tcPr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4"/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1-3 года</w:t>
            </w:r>
          </w:p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4-7 лет</w:t>
            </w:r>
          </w:p>
        </w:tc>
        <w:tc>
          <w:tcPr>
            <w:tcW w:w="3402" w:type="dxa"/>
            <w:vAlign w:val="center"/>
          </w:tcPr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14"/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3 часа</w:t>
            </w:r>
          </w:p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2,5 часа</w:t>
            </w:r>
          </w:p>
        </w:tc>
      </w:tr>
      <w:tr w:rsidR="003B0DE5">
        <w:tc>
          <w:tcPr>
            <w:tcW w:w="4928" w:type="dxa"/>
            <w:vAlign w:val="center"/>
          </w:tcPr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Продолжительность прогулок, не менее</w:t>
            </w:r>
          </w:p>
        </w:tc>
        <w:tc>
          <w:tcPr>
            <w:tcW w:w="1984" w:type="dxa"/>
            <w:vAlign w:val="center"/>
          </w:tcPr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для детей до 7 лет</w:t>
            </w:r>
          </w:p>
        </w:tc>
        <w:tc>
          <w:tcPr>
            <w:tcW w:w="3402" w:type="dxa"/>
            <w:vAlign w:val="center"/>
          </w:tcPr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3 часа в день</w:t>
            </w:r>
          </w:p>
        </w:tc>
      </w:tr>
      <w:tr w:rsidR="003B0DE5">
        <w:tc>
          <w:tcPr>
            <w:tcW w:w="4928" w:type="dxa"/>
            <w:vAlign w:val="center"/>
          </w:tcPr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Суммарный объем двигательной активности, не менее</w:t>
            </w:r>
          </w:p>
        </w:tc>
        <w:tc>
          <w:tcPr>
            <w:tcW w:w="1984" w:type="dxa"/>
            <w:vAlign w:val="center"/>
          </w:tcPr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все возрасты</w:t>
            </w:r>
          </w:p>
        </w:tc>
        <w:tc>
          <w:tcPr>
            <w:tcW w:w="3402" w:type="dxa"/>
            <w:vAlign w:val="center"/>
          </w:tcPr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1 час в день</w:t>
            </w:r>
          </w:p>
        </w:tc>
      </w:tr>
      <w:tr w:rsidR="003B0DE5">
        <w:tc>
          <w:tcPr>
            <w:tcW w:w="4928" w:type="dxa"/>
            <w:vAlign w:val="center"/>
          </w:tcPr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Утренний подъем, не ранее</w:t>
            </w:r>
          </w:p>
        </w:tc>
        <w:tc>
          <w:tcPr>
            <w:tcW w:w="1984" w:type="dxa"/>
            <w:vAlign w:val="center"/>
          </w:tcPr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все возрасты</w:t>
            </w:r>
          </w:p>
        </w:tc>
        <w:tc>
          <w:tcPr>
            <w:tcW w:w="3402" w:type="dxa"/>
            <w:vAlign w:val="center"/>
          </w:tcPr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7 ч 00 минут</w:t>
            </w:r>
          </w:p>
        </w:tc>
      </w:tr>
      <w:tr w:rsidR="003B0DE5">
        <w:tc>
          <w:tcPr>
            <w:tcW w:w="4928" w:type="dxa"/>
            <w:vAlign w:val="center"/>
          </w:tcPr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 xml:space="preserve">Утренняя зарядка, продолжительность, не </w:t>
            </w:r>
            <w:r>
              <w:rPr>
                <w:rStyle w:val="14"/>
                <w:sz w:val="27"/>
                <w:szCs w:val="27"/>
              </w:rPr>
              <w:t>менее</w:t>
            </w:r>
          </w:p>
        </w:tc>
        <w:tc>
          <w:tcPr>
            <w:tcW w:w="1984" w:type="dxa"/>
            <w:vAlign w:val="center"/>
          </w:tcPr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до 7 лет</w:t>
            </w:r>
          </w:p>
        </w:tc>
        <w:tc>
          <w:tcPr>
            <w:tcW w:w="3402" w:type="dxa"/>
            <w:vAlign w:val="center"/>
          </w:tcPr>
          <w:p w:rsidR="003B0DE5" w:rsidRDefault="0093794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rStyle w:val="14"/>
                <w:sz w:val="27"/>
                <w:szCs w:val="27"/>
              </w:rPr>
              <w:t>10 минут</w:t>
            </w:r>
          </w:p>
        </w:tc>
      </w:tr>
    </w:tbl>
    <w:p w:rsidR="003B0DE5" w:rsidRDefault="0093794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</w:t>
      </w:r>
    </w:p>
    <w:p w:rsidR="003B0DE5" w:rsidRDefault="0093794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</w:t>
      </w:r>
      <w:r>
        <w:rPr>
          <w:rStyle w:val="14"/>
          <w:rFonts w:eastAsiaTheme="minorHAnsi"/>
        </w:rPr>
        <w:t xml:space="preserve"> Согласно пункту 2.10 СП 2.4.3648-20 и п. 35.18 ФОП ДО  соблюдаются следующие </w:t>
      </w:r>
      <w:r>
        <w:rPr>
          <w:rStyle w:val="14"/>
          <w:rFonts w:eastAsiaTheme="minorHAnsi"/>
          <w:b/>
        </w:rPr>
        <w:t>требования к организации образовательного процесса и режима дня</w:t>
      </w:r>
      <w:r>
        <w:rPr>
          <w:rStyle w:val="14"/>
          <w:rFonts w:eastAsiaTheme="minorHAnsi"/>
        </w:rPr>
        <w:t>:</w:t>
      </w:r>
    </w:p>
    <w:p w:rsidR="003B0DE5" w:rsidRDefault="0093794A">
      <w:pPr>
        <w:pStyle w:val="24"/>
        <w:numPr>
          <w:ilvl w:val="1"/>
          <w:numId w:val="5"/>
        </w:numPr>
        <w:shd w:val="clear" w:color="auto" w:fill="auto"/>
        <w:spacing w:before="0" w:after="0" w:line="240" w:lineRule="auto"/>
        <w:ind w:left="0" w:right="40" w:firstLine="0"/>
        <w:jc w:val="both"/>
      </w:pPr>
      <w:r>
        <w:rPr>
          <w:rStyle w:val="14"/>
        </w:rPr>
        <w:t xml:space="preserve">режим двигательной активности детей в течение дня организуется с учётом </w:t>
      </w:r>
      <w:r>
        <w:rPr>
          <w:rStyle w:val="14"/>
        </w:rPr>
        <w:t>возрастных особенностей и состояния здоровья;</w:t>
      </w:r>
    </w:p>
    <w:p w:rsidR="003B0DE5" w:rsidRDefault="0093794A">
      <w:pPr>
        <w:pStyle w:val="24"/>
        <w:numPr>
          <w:ilvl w:val="1"/>
          <w:numId w:val="5"/>
        </w:numPr>
        <w:shd w:val="clear" w:color="auto" w:fill="auto"/>
        <w:spacing w:before="0" w:after="0" w:line="240" w:lineRule="auto"/>
        <w:ind w:left="0" w:right="40" w:firstLine="0"/>
        <w:jc w:val="both"/>
        <w:rPr>
          <w:rStyle w:val="14"/>
          <w:color w:val="auto"/>
          <w:shd w:val="clear" w:color="auto" w:fill="auto"/>
        </w:rPr>
      </w:pPr>
      <w:r>
        <w:rPr>
          <w:rStyle w:val="14"/>
        </w:rPr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числе, во время письма, рисов</w:t>
      </w:r>
      <w:r>
        <w:rPr>
          <w:rStyle w:val="14"/>
        </w:rPr>
        <w:t>ания и использования электронных средств обучения;</w:t>
      </w:r>
    </w:p>
    <w:p w:rsidR="003B0DE5" w:rsidRDefault="0093794A">
      <w:pPr>
        <w:pStyle w:val="af3"/>
        <w:numPr>
          <w:ilvl w:val="0"/>
          <w:numId w:val="6"/>
        </w:numPr>
        <w:ind w:left="0" w:firstLine="0"/>
        <w:rPr>
          <w:color w:val="222222"/>
          <w:sz w:val="28"/>
          <w:szCs w:val="28"/>
          <w:lang w:eastAsia="ru-RU"/>
        </w:rPr>
      </w:pPr>
      <w:r>
        <w:rPr>
          <w:color w:val="222222"/>
          <w:sz w:val="28"/>
          <w:szCs w:val="28"/>
          <w:lang w:eastAsia="ru-RU"/>
        </w:rPr>
        <w:t>первыми проводятся наиболее насыщенные по содержанию виды деятельности, связанные с умственной активностью детей, максимальной их произвольностью, а затем творческие виды деятельности в чередовании с музык</w:t>
      </w:r>
      <w:r>
        <w:rPr>
          <w:color w:val="222222"/>
          <w:sz w:val="28"/>
          <w:szCs w:val="28"/>
          <w:lang w:eastAsia="ru-RU"/>
        </w:rPr>
        <w:t>альной и физической активностью;</w:t>
      </w:r>
    </w:p>
    <w:p w:rsidR="003B0DE5" w:rsidRDefault="0093794A">
      <w:pPr>
        <w:pStyle w:val="24"/>
        <w:numPr>
          <w:ilvl w:val="1"/>
          <w:numId w:val="5"/>
        </w:numPr>
        <w:shd w:val="clear" w:color="auto" w:fill="auto"/>
        <w:spacing w:before="0" w:after="0" w:line="240" w:lineRule="auto"/>
        <w:ind w:left="0" w:right="40" w:firstLine="0"/>
        <w:jc w:val="both"/>
        <w:rPr>
          <w:rStyle w:val="14"/>
          <w:color w:val="auto"/>
          <w:shd w:val="clear" w:color="auto" w:fill="auto"/>
        </w:rPr>
      </w:pPr>
      <w:r>
        <w:rPr>
          <w:rStyle w:val="14"/>
        </w:rPr>
        <w:t xml:space="preserve">физкультурные, физкультурно-оздоровительные мероприятия, массовые спортивные мероприятия, походы, спортивные соревнования организуются с учётом возраста, физической подготовленности и состояния здоровья детей; </w:t>
      </w:r>
    </w:p>
    <w:p w:rsidR="003B0DE5" w:rsidRDefault="0093794A">
      <w:pPr>
        <w:pStyle w:val="24"/>
        <w:numPr>
          <w:ilvl w:val="1"/>
          <w:numId w:val="5"/>
        </w:numPr>
        <w:shd w:val="clear" w:color="auto" w:fill="auto"/>
        <w:spacing w:before="0" w:after="0" w:line="240" w:lineRule="auto"/>
        <w:ind w:left="0" w:right="40" w:firstLine="0"/>
        <w:jc w:val="both"/>
      </w:pPr>
      <w:r>
        <w:rPr>
          <w:rStyle w:val="14"/>
        </w:rPr>
        <w:t xml:space="preserve">возможность </w:t>
      </w:r>
      <w:r>
        <w:rPr>
          <w:rStyle w:val="14"/>
        </w:rPr>
        <w:t>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</w:t>
      </w:r>
      <w:r>
        <w:rPr>
          <w:rStyle w:val="14"/>
        </w:rPr>
        <w:t>ждливые, ветреные и морозные дни занятия физической культурой проводятся в зале.</w:t>
      </w:r>
    </w:p>
    <w:p w:rsidR="003B0DE5" w:rsidRDefault="0093794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</w:rPr>
        <w:t>Сетка основной образовательной нагрузки для всех возрастных групп</w:t>
      </w:r>
    </w:p>
    <w:tbl>
      <w:tblPr>
        <w:tblW w:w="10348" w:type="dxa"/>
        <w:tblInd w:w="-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"/>
        <w:gridCol w:w="68"/>
        <w:gridCol w:w="2561"/>
        <w:gridCol w:w="57"/>
        <w:gridCol w:w="23"/>
        <w:gridCol w:w="549"/>
        <w:gridCol w:w="567"/>
        <w:gridCol w:w="68"/>
        <w:gridCol w:w="650"/>
        <w:gridCol w:w="643"/>
        <w:gridCol w:w="71"/>
        <w:gridCol w:w="425"/>
        <w:gridCol w:w="71"/>
        <w:gridCol w:w="496"/>
        <w:gridCol w:w="71"/>
        <w:gridCol w:w="496"/>
        <w:gridCol w:w="76"/>
        <w:gridCol w:w="491"/>
        <w:gridCol w:w="76"/>
        <w:gridCol w:w="567"/>
        <w:gridCol w:w="66"/>
        <w:gridCol w:w="501"/>
        <w:gridCol w:w="66"/>
        <w:gridCol w:w="430"/>
        <w:gridCol w:w="71"/>
        <w:gridCol w:w="547"/>
      </w:tblGrid>
      <w:tr w:rsidR="003B0DE5">
        <w:trPr>
          <w:trHeight w:val="275"/>
        </w:trPr>
        <w:tc>
          <w:tcPr>
            <w:tcW w:w="6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3B0DE5" w:rsidRDefault="0093794A">
            <w:pPr>
              <w:spacing w:after="0" w:line="240" w:lineRule="auto"/>
              <w:ind w:left="113" w:right="113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b/>
              </w:rPr>
              <w:t>Образовательная</w:t>
            </w:r>
            <w:r>
              <w:br/>
            </w:r>
            <w:r>
              <w:rPr>
                <w:rFonts w:hAnsi="Times New Roman" w:cs="Times New Roman"/>
                <w:b/>
              </w:rPr>
              <w:t>область</w:t>
            </w:r>
          </w:p>
        </w:tc>
        <w:tc>
          <w:tcPr>
            <w:tcW w:w="268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3B0DE5">
            <w:pPr>
              <w:spacing w:after="0" w:line="240" w:lineRule="auto"/>
              <w:rPr>
                <w:rFonts w:hAnsi="Times New Roman" w:cs="Times New Roman"/>
                <w:b/>
                <w:sz w:val="24"/>
                <w:szCs w:val="24"/>
              </w:rPr>
            </w:pPr>
          </w:p>
          <w:p w:rsidR="003B0DE5" w:rsidRDefault="0093794A">
            <w:pPr>
              <w:spacing w:after="0" w:line="240" w:lineRule="auto"/>
              <w:jc w:val="center"/>
              <w:rPr>
                <w:rFonts w:hAnsi="Times New Roman" w:cs="Times New Roman"/>
                <w:b/>
                <w:sz w:val="24"/>
                <w:szCs w:val="24"/>
              </w:rPr>
            </w:pPr>
            <w:r>
              <w:rPr>
                <w:rFonts w:hAnsi="Times New Roman" w:cs="Times New Roman"/>
                <w:b/>
                <w:sz w:val="24"/>
                <w:szCs w:val="24"/>
              </w:rPr>
              <w:t>Базовый</w:t>
            </w:r>
          </w:p>
          <w:p w:rsidR="003B0DE5" w:rsidRDefault="0093794A">
            <w:pPr>
              <w:spacing w:after="0" w:line="240" w:lineRule="auto"/>
              <w:jc w:val="center"/>
              <w:rPr>
                <w:rFonts w:hAnsi="Times New Roman" w:cs="Times New Roman"/>
                <w:b/>
                <w:sz w:val="24"/>
                <w:szCs w:val="24"/>
              </w:rPr>
            </w:pPr>
            <w:r>
              <w:rPr>
                <w:rFonts w:hAnsi="Times New Roman" w:cs="Times New Roman"/>
                <w:b/>
                <w:sz w:val="24"/>
                <w:szCs w:val="24"/>
              </w:rPr>
              <w:t>вид</w:t>
            </w:r>
          </w:p>
          <w:p w:rsidR="003B0DE5" w:rsidRDefault="0093794A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7021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DE5" w:rsidRDefault="0093794A">
            <w:r>
              <w:rPr>
                <w:rFonts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hAnsi="Times New Roman" w:cs="Times New Roman"/>
                <w:b/>
                <w:sz w:val="24"/>
                <w:szCs w:val="24"/>
              </w:rPr>
              <w:t>Возрастная</w:t>
            </w:r>
            <w:r>
              <w:rPr>
                <w:rFonts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sz w:val="24"/>
                <w:szCs w:val="24"/>
              </w:rPr>
              <w:t>группа</w:t>
            </w:r>
            <w:r>
              <w:rPr>
                <w:rFonts w:hAnsi="Times New Roman" w:cs="Times New Roman"/>
                <w:b/>
                <w:sz w:val="24"/>
                <w:szCs w:val="24"/>
              </w:rPr>
              <w:t xml:space="preserve"> /</w:t>
            </w:r>
            <w:r>
              <w:rPr>
                <w:rFonts w:hAnsi="Times New Roman" w:cs="Times New Roman"/>
                <w:b/>
                <w:sz w:val="24"/>
                <w:szCs w:val="24"/>
              </w:rPr>
              <w:t>длительность</w:t>
            </w:r>
            <w:r>
              <w:rPr>
                <w:rFonts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sz w:val="24"/>
                <w:szCs w:val="24"/>
              </w:rPr>
              <w:t>деятельности</w:t>
            </w:r>
          </w:p>
        </w:tc>
      </w:tr>
      <w:tr w:rsidR="003B0DE5">
        <w:tc>
          <w:tcPr>
            <w:tcW w:w="6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3B0DE5" w:rsidRDefault="003B0DE5">
            <w:pPr>
              <w:spacing w:after="0" w:line="240" w:lineRule="auto"/>
              <w:ind w:left="75" w:right="75"/>
              <w:jc w:val="center"/>
              <w:rPr>
                <w:rFonts w:hAnsi="Times New Roman" w:cs="Times New Roman"/>
              </w:rPr>
            </w:pPr>
          </w:p>
        </w:tc>
        <w:tc>
          <w:tcPr>
            <w:tcW w:w="268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3B0DE5">
            <w:pPr>
              <w:spacing w:after="0" w:line="240" w:lineRule="auto"/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Старше-подготовительная группа</w:t>
            </w:r>
          </w:p>
          <w:p w:rsidR="003B0DE5" w:rsidRDefault="009379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5 - 7 лет</w:t>
            </w:r>
          </w:p>
          <w:p w:rsidR="003B0DE5" w:rsidRDefault="009379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(подгруппа</w:t>
            </w:r>
          </w:p>
          <w:p w:rsidR="003B0DE5" w:rsidRDefault="009379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ОСП)</w:t>
            </w:r>
          </w:p>
        </w:tc>
        <w:tc>
          <w:tcPr>
            <w:tcW w:w="17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</w:t>
            </w:r>
          </w:p>
          <w:p w:rsidR="003B0DE5" w:rsidRDefault="009379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</w:p>
          <w:p w:rsidR="003B0DE5" w:rsidRDefault="009379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4 - 5 лет</w:t>
            </w:r>
          </w:p>
        </w:tc>
        <w:tc>
          <w:tcPr>
            <w:tcW w:w="17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Младшая группа </w:t>
            </w:r>
          </w:p>
          <w:p w:rsidR="003B0DE5" w:rsidRDefault="009379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1,6 - 4 года</w:t>
            </w:r>
          </w:p>
          <w:p w:rsidR="003B0DE5" w:rsidRDefault="009379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(подгруппа</w:t>
            </w:r>
          </w:p>
          <w:p w:rsidR="003B0DE5" w:rsidRDefault="009379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ОСП)</w:t>
            </w:r>
          </w:p>
        </w:tc>
        <w:tc>
          <w:tcPr>
            <w:tcW w:w="16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3B0D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DE5">
        <w:tc>
          <w:tcPr>
            <w:tcW w:w="6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3B0DE5" w:rsidRDefault="003B0DE5">
            <w:pPr>
              <w:spacing w:after="0" w:line="240" w:lineRule="auto"/>
              <w:ind w:left="75" w:right="75"/>
              <w:jc w:val="center"/>
              <w:rPr>
                <w:rFonts w:hAnsi="Times New Roman" w:cs="Times New Roman"/>
              </w:rPr>
            </w:pPr>
          </w:p>
        </w:tc>
        <w:tc>
          <w:tcPr>
            <w:tcW w:w="268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3B0DE5">
            <w:pPr>
              <w:spacing w:after="0" w:line="240" w:lineRule="auto"/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минут</w:t>
            </w:r>
          </w:p>
        </w:tc>
        <w:tc>
          <w:tcPr>
            <w:tcW w:w="17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минут</w:t>
            </w:r>
          </w:p>
        </w:tc>
        <w:tc>
          <w:tcPr>
            <w:tcW w:w="17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минут</w:t>
            </w:r>
          </w:p>
        </w:tc>
        <w:tc>
          <w:tcPr>
            <w:tcW w:w="16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3B0D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0DE5">
        <w:trPr>
          <w:trHeight w:val="264"/>
        </w:trPr>
        <w:tc>
          <w:tcPr>
            <w:tcW w:w="6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3B0DE5" w:rsidRDefault="003B0DE5">
            <w:pPr>
              <w:spacing w:after="0" w:line="240" w:lineRule="auto"/>
              <w:ind w:left="75" w:right="75"/>
              <w:jc w:val="center"/>
              <w:rPr>
                <w:rFonts w:hAnsi="Times New Roman" w:cs="Times New Roman"/>
              </w:rPr>
            </w:pPr>
          </w:p>
        </w:tc>
        <w:tc>
          <w:tcPr>
            <w:tcW w:w="268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3B0DE5">
            <w:pPr>
              <w:spacing w:after="0" w:line="240" w:lineRule="auto"/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</w:tr>
      <w:tr w:rsidR="003B0DE5">
        <w:trPr>
          <w:trHeight w:val="264"/>
        </w:trPr>
        <w:tc>
          <w:tcPr>
            <w:tcW w:w="9234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11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3B0D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B0DE5">
        <w:tc>
          <w:tcPr>
            <w:tcW w:w="7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3B0DE5" w:rsidRDefault="0093794A">
            <w:pPr>
              <w:spacing w:after="0" w:line="240" w:lineRule="auto"/>
              <w:ind w:left="113" w:right="113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Познаватель</w:t>
            </w:r>
          </w:p>
          <w:p w:rsidR="003B0DE5" w:rsidRDefault="0093794A">
            <w:pPr>
              <w:spacing w:after="0" w:line="240" w:lineRule="auto"/>
              <w:ind w:left="113" w:right="113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ное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развитие</w:t>
            </w:r>
          </w:p>
        </w:tc>
        <w:tc>
          <w:tcPr>
            <w:tcW w:w="2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Ознакомление</w:t>
            </w:r>
          </w:p>
          <w:p w:rsidR="003B0DE5" w:rsidRDefault="0093794A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окружающим</w:t>
            </w:r>
            <w:r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sz w:val="24"/>
                <w:szCs w:val="24"/>
              </w:rPr>
              <w:t>ОК</w:t>
            </w:r>
            <w:r>
              <w:rPr>
                <w:rFonts w:hAnsi="Times New Roman" w:cs="Times New Roman"/>
                <w:sz w:val="24"/>
                <w:szCs w:val="24"/>
              </w:rPr>
              <w:t>)</w:t>
            </w:r>
          </w:p>
          <w:p w:rsidR="003B0DE5" w:rsidRDefault="003B0DE5">
            <w:pPr>
              <w:spacing w:after="0" w:line="240" w:lineRule="auto"/>
            </w:pPr>
          </w:p>
        </w:tc>
        <w:tc>
          <w:tcPr>
            <w:tcW w:w="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3B0DE5">
        <w:trPr>
          <w:trHeight w:val="305"/>
        </w:trPr>
        <w:tc>
          <w:tcPr>
            <w:tcW w:w="70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3B0DE5">
            <w:pPr>
              <w:spacing w:after="0" w:line="240" w:lineRule="auto"/>
              <w:ind w:left="75" w:right="75"/>
              <w:jc w:val="center"/>
              <w:rPr>
                <w:rFonts w:hAnsi="Times New Roman" w:cs="Times New Roman"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ФЭМП</w:t>
            </w:r>
          </w:p>
          <w:p w:rsidR="003B0DE5" w:rsidRDefault="003B0DE5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3B0DE5">
        <w:trPr>
          <w:cantSplit/>
          <w:trHeight w:val="557"/>
        </w:trPr>
        <w:tc>
          <w:tcPr>
            <w:tcW w:w="7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3B0DE5" w:rsidRDefault="0093794A">
            <w:pPr>
              <w:spacing w:after="0" w:line="240" w:lineRule="auto"/>
              <w:ind w:left="113" w:right="113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Речевое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развитие</w:t>
            </w:r>
          </w:p>
        </w:tc>
        <w:tc>
          <w:tcPr>
            <w:tcW w:w="2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ind w:right="-75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Развитие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речи</w:t>
            </w:r>
          </w:p>
          <w:p w:rsidR="003B0DE5" w:rsidRDefault="0093794A">
            <w:pPr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РР)</w:t>
            </w:r>
          </w:p>
          <w:p w:rsidR="003B0DE5" w:rsidRDefault="003B0DE5">
            <w:pPr>
              <w:spacing w:after="0" w:line="240" w:lineRule="auto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3B0DE5">
        <w:trPr>
          <w:cantSplit/>
          <w:trHeight w:val="828"/>
        </w:trPr>
        <w:tc>
          <w:tcPr>
            <w:tcW w:w="70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3B0DE5" w:rsidRDefault="003B0DE5">
            <w:pPr>
              <w:spacing w:after="0" w:line="240" w:lineRule="auto"/>
              <w:ind w:left="75" w:right="75"/>
              <w:jc w:val="center"/>
              <w:rPr>
                <w:rFonts w:hAnsi="Times New Roman" w:cs="Times New Roman"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Ознакомление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художественной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  <w:p w:rsidR="003B0DE5" w:rsidRDefault="0093794A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литературой</w:t>
            </w:r>
            <w:r>
              <w:rPr>
                <w:rFonts w:hAnsi="Times New Roman" w:cs="Times New Roman"/>
                <w:sz w:val="24"/>
                <w:szCs w:val="24"/>
              </w:rPr>
              <w:t xml:space="preserve">  (</w:t>
            </w:r>
            <w:r>
              <w:rPr>
                <w:rFonts w:hAnsi="Times New Roman" w:cs="Times New Roman"/>
                <w:sz w:val="24"/>
                <w:szCs w:val="24"/>
              </w:rPr>
              <w:t>ХЛ</w:t>
            </w:r>
            <w:r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3B0DE5">
        <w:trPr>
          <w:trHeight w:val="365"/>
        </w:trPr>
        <w:tc>
          <w:tcPr>
            <w:tcW w:w="70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3B0DE5" w:rsidRDefault="003B0DE5">
            <w:pPr>
              <w:spacing w:after="0" w:line="240" w:lineRule="auto"/>
              <w:ind w:left="75" w:right="75"/>
              <w:jc w:val="center"/>
              <w:rPr>
                <w:rFonts w:hAnsi="Times New Roman" w:cs="Times New Roman"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ind w:right="-75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Грамота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sz w:val="24"/>
                <w:szCs w:val="24"/>
              </w:rPr>
              <w:t>)</w:t>
            </w:r>
          </w:p>
          <w:p w:rsidR="003B0DE5" w:rsidRDefault="003B0DE5">
            <w:pPr>
              <w:spacing w:after="0" w:line="240" w:lineRule="auto"/>
              <w:ind w:right="-75"/>
              <w:rPr>
                <w:rFonts w:hAnsi="Times New Roman" w:cs="Times New Roman"/>
                <w:sz w:val="24"/>
                <w:szCs w:val="24"/>
              </w:rPr>
            </w:pPr>
          </w:p>
          <w:p w:rsidR="003B0DE5" w:rsidRDefault="003B0DE5">
            <w:pPr>
              <w:spacing w:after="0" w:line="240" w:lineRule="auto"/>
              <w:ind w:right="-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3B0DE5">
        <w:tc>
          <w:tcPr>
            <w:tcW w:w="7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3B0DE5" w:rsidRDefault="0093794A">
            <w:pPr>
              <w:spacing w:after="0" w:line="240" w:lineRule="auto"/>
              <w:ind w:left="113" w:right="113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Художественно–эстетическое</w:t>
            </w:r>
            <w:r>
              <w:rPr>
                <w:rFonts w:hAnsi="Times New Roman" w:cs="Times New Roman"/>
              </w:rPr>
              <w:t xml:space="preserve">  </w:t>
            </w:r>
            <w:r>
              <w:rPr>
                <w:rFonts w:hAnsi="Times New Roman" w:cs="Times New Roman"/>
              </w:rPr>
              <w:t>развитие</w:t>
            </w:r>
          </w:p>
        </w:tc>
        <w:tc>
          <w:tcPr>
            <w:tcW w:w="2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Музыкальная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деятельность</w:t>
            </w:r>
            <w:r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74/</w:t>
            </w:r>
          </w:p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74/24</w:t>
            </w:r>
          </w:p>
        </w:tc>
        <w:tc>
          <w:tcPr>
            <w:tcW w:w="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74/24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74/</w:t>
            </w:r>
          </w:p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3B0DE5">
        <w:tc>
          <w:tcPr>
            <w:tcW w:w="70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3B0DE5">
            <w:pPr>
              <w:spacing w:after="0" w:line="240" w:lineRule="auto"/>
              <w:ind w:left="75" w:right="75"/>
              <w:jc w:val="center"/>
              <w:rPr>
                <w:rFonts w:hAnsi="Times New Roman" w:cs="Times New Roman"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</w:pPr>
            <w:r>
              <w:rPr>
                <w:rFonts w:hAnsi="Times New Roman" w:cs="Times New Roman"/>
                <w:sz w:val="24"/>
                <w:szCs w:val="24"/>
              </w:rPr>
              <w:t>Рисование </w:t>
            </w:r>
            <w:r>
              <w:rPr>
                <w:rFonts w:hAnsi="Times New Roman" w:cs="Times New Roman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sz w:val="24"/>
                <w:szCs w:val="24"/>
              </w:rPr>
              <w:t>Р</w:t>
            </w:r>
            <w:r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37/</w:t>
            </w:r>
          </w:p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</w:t>
            </w:r>
          </w:p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37/12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37/</w:t>
            </w:r>
          </w:p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3B0DE5">
        <w:tc>
          <w:tcPr>
            <w:tcW w:w="70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3B0DE5">
            <w:pPr>
              <w:spacing w:after="0" w:line="240" w:lineRule="auto"/>
              <w:ind w:left="75" w:right="75"/>
              <w:jc w:val="center"/>
              <w:rPr>
                <w:rFonts w:hAnsi="Times New Roman" w:cs="Times New Roman"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</w:pPr>
            <w:r>
              <w:rPr>
                <w:rFonts w:hAnsi="Times New Roman" w:cs="Times New Roman"/>
                <w:sz w:val="24"/>
                <w:szCs w:val="24"/>
              </w:rPr>
              <w:t>Лепка</w:t>
            </w:r>
            <w:r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sz w:val="24"/>
                <w:szCs w:val="24"/>
              </w:rPr>
              <w:t>Л</w:t>
            </w:r>
            <w:r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19/</w:t>
            </w:r>
          </w:p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19/</w:t>
            </w:r>
          </w:p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18/12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27/</w:t>
            </w:r>
          </w:p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3B0DE5">
        <w:tc>
          <w:tcPr>
            <w:tcW w:w="70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3B0DE5">
            <w:pPr>
              <w:spacing w:after="0" w:line="240" w:lineRule="auto"/>
              <w:ind w:left="75" w:right="75"/>
              <w:jc w:val="center"/>
              <w:rPr>
                <w:rFonts w:hAnsi="Times New Roman" w:cs="Times New Roman"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</w:pPr>
            <w:r>
              <w:rPr>
                <w:rFonts w:hAnsi="Times New Roman" w:cs="Times New Roman"/>
                <w:sz w:val="24"/>
                <w:szCs w:val="24"/>
              </w:rPr>
              <w:t>Аппликация </w:t>
            </w:r>
            <w:r>
              <w:rPr>
                <w:rFonts w:hAnsi="Times New Roman" w:cs="Times New Roman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</w:t>
            </w:r>
          </w:p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</w:t>
            </w:r>
          </w:p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19/12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9/6</w:t>
            </w:r>
          </w:p>
        </w:tc>
      </w:tr>
      <w:tr w:rsidR="003B0DE5">
        <w:tc>
          <w:tcPr>
            <w:tcW w:w="70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3B0DE5">
            <w:pPr>
              <w:spacing w:after="0" w:line="240" w:lineRule="auto"/>
              <w:ind w:left="75" w:right="75"/>
              <w:jc w:val="center"/>
              <w:rPr>
                <w:rFonts w:hAnsi="Times New Roman" w:cs="Times New Roman"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Конструирование</w:t>
            </w:r>
            <w:r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19/</w:t>
            </w:r>
          </w:p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19/</w:t>
            </w:r>
          </w:p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18/12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37/</w:t>
            </w:r>
          </w:p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3B0DE5">
        <w:tc>
          <w:tcPr>
            <w:tcW w:w="70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3B0DE5">
            <w:pPr>
              <w:spacing w:after="0" w:line="240" w:lineRule="auto"/>
              <w:ind w:left="75" w:right="75"/>
              <w:jc w:val="center"/>
              <w:rPr>
                <w:rFonts w:hAnsi="Times New Roman" w:cs="Times New Roman"/>
              </w:rPr>
            </w:pPr>
          </w:p>
        </w:tc>
        <w:tc>
          <w:tcPr>
            <w:tcW w:w="2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Художественный</w:t>
            </w:r>
          </w:p>
          <w:p w:rsidR="003B0DE5" w:rsidRDefault="0093794A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труд</w:t>
            </w:r>
            <w:r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sz w:val="24"/>
                <w:szCs w:val="24"/>
              </w:rPr>
              <w:t>ХТ</w:t>
            </w:r>
            <w:r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</w:t>
            </w:r>
          </w:p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</w:t>
            </w:r>
          </w:p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B0DE5">
        <w:trPr>
          <w:trHeight w:val="1286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3B0DE5" w:rsidRDefault="0093794A">
            <w:pPr>
              <w:spacing w:after="0" w:line="240" w:lineRule="auto"/>
              <w:ind w:left="113" w:right="113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Физическое</w:t>
            </w:r>
            <w:r>
              <w:rPr>
                <w:rFonts w:hAnsi="Times New Roman" w:cs="Times New Roman"/>
              </w:rPr>
              <w:t xml:space="preserve"> </w:t>
            </w:r>
            <w:r>
              <w:rPr>
                <w:rFonts w:hAnsi="Times New Roman" w:cs="Times New Roman"/>
              </w:rPr>
              <w:t>развитие</w:t>
            </w:r>
          </w:p>
        </w:tc>
        <w:tc>
          <w:tcPr>
            <w:tcW w:w="2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</w:pPr>
            <w:r>
              <w:rPr>
                <w:rFonts w:hAnsi="Times New Roman" w:cs="Times New Roman"/>
                <w:sz w:val="24"/>
                <w:szCs w:val="24"/>
              </w:rPr>
              <w:t>Физическая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культура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111/36</w:t>
            </w:r>
          </w:p>
        </w:tc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/36</w:t>
            </w:r>
          </w:p>
        </w:tc>
        <w:tc>
          <w:tcPr>
            <w:tcW w:w="5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111/36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111/36</w:t>
            </w:r>
          </w:p>
        </w:tc>
      </w:tr>
      <w:tr w:rsidR="003B0DE5">
        <w:trPr>
          <w:cantSplit/>
          <w:trHeight w:val="1467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</w:tcPr>
          <w:p w:rsidR="003B0DE5" w:rsidRDefault="0093794A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Социально-ком. развитие</w:t>
            </w:r>
          </w:p>
          <w:p w:rsidR="003B0DE5" w:rsidRDefault="003B0DE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E5" w:rsidRDefault="0093794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Социально-ком. развитие</w:t>
            </w:r>
          </w:p>
        </w:tc>
        <w:tc>
          <w:tcPr>
            <w:tcW w:w="9639" w:type="dxa"/>
            <w:gridSpan w:val="2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0DE5" w:rsidRDefault="003B0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DE5" w:rsidRDefault="0093794A">
            <w:pPr>
              <w:spacing w:after="0" w:line="240" w:lineRule="auto"/>
              <w:ind w:left="12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в совместной деятельности педагога с детьми, а также как часть  </w:t>
            </w:r>
          </w:p>
          <w:p w:rsidR="003B0DE5" w:rsidRDefault="0093794A">
            <w:pPr>
              <w:spacing w:after="0" w:line="240" w:lineRule="auto"/>
              <w:ind w:left="14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другим образовательным областям</w:t>
            </w:r>
          </w:p>
          <w:p w:rsidR="003B0DE5" w:rsidRDefault="003B0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DE5">
        <w:tc>
          <w:tcPr>
            <w:tcW w:w="32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количество занятий +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ЛОП*</w:t>
            </w:r>
          </w:p>
        </w:tc>
        <w:tc>
          <w:tcPr>
            <w:tcW w:w="6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</w:t>
            </w:r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</w:tr>
      <w:tr w:rsidR="003B0DE5">
        <w:trPr>
          <w:trHeight w:val="326"/>
        </w:trPr>
        <w:tc>
          <w:tcPr>
            <w:tcW w:w="10348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</w:tr>
      <w:tr w:rsidR="003B0DE5">
        <w:trPr>
          <w:trHeight w:val="756"/>
        </w:trPr>
        <w:tc>
          <w:tcPr>
            <w:tcW w:w="33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Мероприятия по реализации приоритетного направления педагогов</w:t>
            </w:r>
          </w:p>
        </w:tc>
        <w:tc>
          <w:tcPr>
            <w:tcW w:w="6998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планами педагогов по самообразованию (во всех возрастных группах)</w:t>
            </w:r>
          </w:p>
        </w:tc>
      </w:tr>
      <w:tr w:rsidR="003B0DE5">
        <w:trPr>
          <w:trHeight w:val="559"/>
        </w:trPr>
        <w:tc>
          <w:tcPr>
            <w:tcW w:w="33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парциальной программы «Родники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Дона»</w:t>
            </w:r>
          </w:p>
        </w:tc>
        <w:tc>
          <w:tcPr>
            <w:tcW w:w="6998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Дополняет обязательную часть ОП МБДОУ,  является вариативной частью  содержания работы по каждой образовательной области (младшая, средняя,  старшая группы) </w:t>
            </w:r>
          </w:p>
        </w:tc>
      </w:tr>
      <w:tr w:rsidR="003B0DE5">
        <w:trPr>
          <w:trHeight w:val="554"/>
        </w:trPr>
        <w:tc>
          <w:tcPr>
            <w:tcW w:w="33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pStyle w:val="24"/>
              <w:shd w:val="clear" w:color="auto" w:fill="auto"/>
              <w:tabs>
                <w:tab w:val="left" w:pos="1494"/>
              </w:tabs>
              <w:spacing w:before="0" w:after="0" w:line="240" w:lineRule="auto"/>
              <w:ind w:right="-12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Культурные практики (игровая, досугово-развлека</w:t>
            </w:r>
          </w:p>
          <w:p w:rsidR="003B0DE5" w:rsidRDefault="0093794A">
            <w:pPr>
              <w:pStyle w:val="24"/>
              <w:shd w:val="clear" w:color="auto" w:fill="auto"/>
              <w:tabs>
                <w:tab w:val="left" w:pos="1494"/>
              </w:tabs>
              <w:spacing w:before="0" w:after="0" w:line="240" w:lineRule="auto"/>
              <w:ind w:right="-12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тельная, продуктивная, </w:t>
            </w:r>
            <w:r>
              <w:rPr>
                <w:b/>
                <w:sz w:val="24"/>
                <w:szCs w:val="24"/>
              </w:rPr>
              <w:t>познавательно-исследователь</w:t>
            </w:r>
          </w:p>
          <w:p w:rsidR="003B0DE5" w:rsidRDefault="0093794A">
            <w:pPr>
              <w:pStyle w:val="24"/>
              <w:shd w:val="clear" w:color="auto" w:fill="auto"/>
              <w:tabs>
                <w:tab w:val="left" w:pos="1494"/>
              </w:tabs>
              <w:spacing w:before="0" w:after="0" w:line="240" w:lineRule="auto"/>
              <w:ind w:right="-12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ская, проектная, коммуника</w:t>
            </w:r>
          </w:p>
          <w:p w:rsidR="003B0DE5" w:rsidRDefault="0093794A">
            <w:pPr>
              <w:pStyle w:val="24"/>
              <w:shd w:val="clear" w:color="auto" w:fill="auto"/>
              <w:tabs>
                <w:tab w:val="left" w:pos="1494"/>
              </w:tabs>
              <w:spacing w:before="0" w:after="0" w:line="240" w:lineRule="auto"/>
              <w:ind w:right="-12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тивная, коллекционирование, создание выставок, предметных музеев, чтение художественной литературы, и др.)</w:t>
            </w:r>
          </w:p>
        </w:tc>
        <w:tc>
          <w:tcPr>
            <w:tcW w:w="6998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Наиболее благоприятными отрезками времени для организации культурных практик вторая половина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ня. (п. 24.18 ФОП ДО)</w:t>
            </w:r>
          </w:p>
          <w:p w:rsidR="003B0DE5" w:rsidRDefault="003B0DE5">
            <w:pPr>
              <w:spacing w:after="0" w:line="240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DE5">
        <w:trPr>
          <w:trHeight w:val="554"/>
        </w:trPr>
        <w:tc>
          <w:tcPr>
            <w:tcW w:w="33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ind w:right="-1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образование</w:t>
            </w:r>
          </w:p>
          <w:p w:rsidR="003B0DE5" w:rsidRDefault="0093794A">
            <w:pPr>
              <w:spacing w:after="0" w:line="240" w:lineRule="auto"/>
              <w:ind w:right="-1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 (спортивно - оздоровитель</w:t>
            </w:r>
          </w:p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  группа)  «Крепыши»</w:t>
            </w:r>
          </w:p>
        </w:tc>
        <w:tc>
          <w:tcPr>
            <w:tcW w:w="6998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годовым планом работы ДОУ на 2023-2024уч.</w:t>
            </w:r>
          </w:p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раза в неделю в средней и старше-подготовительной группах)</w:t>
            </w:r>
          </w:p>
        </w:tc>
      </w:tr>
      <w:tr w:rsidR="003B0DE5">
        <w:trPr>
          <w:trHeight w:val="554"/>
        </w:trPr>
        <w:tc>
          <w:tcPr>
            <w:tcW w:w="33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Детское объединение «Игровое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конструирование»</w:t>
            </w:r>
          </w:p>
        </w:tc>
        <w:tc>
          <w:tcPr>
            <w:tcW w:w="6998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годовым планом работы ДОУ на 2024-2025уч.</w:t>
            </w:r>
          </w:p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раза в неделю в средней группе «Казачата»)</w:t>
            </w:r>
          </w:p>
        </w:tc>
      </w:tr>
      <w:tr w:rsidR="003B0DE5">
        <w:trPr>
          <w:trHeight w:val="554"/>
        </w:trPr>
        <w:tc>
          <w:tcPr>
            <w:tcW w:w="33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 объединение «Шерстяная акварель»</w:t>
            </w:r>
          </w:p>
        </w:tc>
        <w:tc>
          <w:tcPr>
            <w:tcW w:w="6998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годовым планом работы ДОУ</w:t>
            </w:r>
          </w:p>
          <w:p w:rsidR="003B0DE5" w:rsidRDefault="00937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2024-2025уч.(2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раза в неделю в старше-подготовительной  группе «Звёздочки»)</w:t>
            </w:r>
          </w:p>
        </w:tc>
      </w:tr>
    </w:tbl>
    <w:p w:rsidR="003B0DE5" w:rsidRDefault="003B0DE5">
      <w:pPr>
        <w:spacing w:after="0" w:line="240" w:lineRule="auto"/>
        <w:jc w:val="both"/>
        <w:rPr>
          <w:rStyle w:val="Text21"/>
          <w:rFonts w:ascii="Times New Roman" w:hAnsi="Times New Roman" w:cs="Times New Roman"/>
          <w:sz w:val="26"/>
          <w:szCs w:val="26"/>
        </w:rPr>
      </w:pPr>
    </w:p>
    <w:p w:rsidR="003B0DE5" w:rsidRDefault="0093794A">
      <w:pPr>
        <w:spacing w:after="0" w:line="240" w:lineRule="auto"/>
        <w:jc w:val="both"/>
        <w:rPr>
          <w:rStyle w:val="Text21"/>
          <w:rFonts w:ascii="Times New Roman" w:hAnsi="Times New Roman" w:cs="Times New Roman"/>
          <w:sz w:val="26"/>
          <w:szCs w:val="26"/>
        </w:rPr>
      </w:pPr>
      <w:r>
        <w:rPr>
          <w:rStyle w:val="Text21"/>
          <w:rFonts w:ascii="Times New Roman" w:hAnsi="Times New Roman" w:cs="Times New Roman"/>
          <w:sz w:val="26"/>
          <w:szCs w:val="26"/>
        </w:rPr>
        <w:t>+ЛОП* В летний оздоровительный период проводятся занятия эстетически-оздоровительного цикла, поэтому расчёт произведён с учётом данного периода.</w:t>
      </w:r>
    </w:p>
    <w:p w:rsidR="003B0DE5" w:rsidRDefault="003B0DE5">
      <w:pPr>
        <w:spacing w:after="0" w:line="240" w:lineRule="auto"/>
        <w:jc w:val="both"/>
        <w:rPr>
          <w:rStyle w:val="Text21"/>
          <w:rFonts w:ascii="Times New Roman" w:hAnsi="Times New Roman" w:cs="Times New Roman"/>
          <w:sz w:val="26"/>
          <w:szCs w:val="26"/>
        </w:rPr>
      </w:pPr>
    </w:p>
    <w:p w:rsidR="003B0DE5" w:rsidRDefault="0093794A">
      <w:pPr>
        <w:spacing w:after="0" w:line="240" w:lineRule="auto"/>
        <w:jc w:val="both"/>
        <w:rPr>
          <w:rStyle w:val="Text21"/>
          <w:rFonts w:ascii="Times New Roman" w:hAnsi="Times New Roman" w:cs="Times New Roman"/>
          <w:sz w:val="26"/>
          <w:szCs w:val="26"/>
        </w:rPr>
      </w:pPr>
      <w:r>
        <w:rPr>
          <w:rStyle w:val="Text21"/>
          <w:rFonts w:ascii="Times New Roman" w:hAnsi="Times New Roman" w:cs="Times New Roman"/>
          <w:sz w:val="26"/>
          <w:szCs w:val="26"/>
        </w:rPr>
        <w:t xml:space="preserve">Выстраивая разные направления организации </w:t>
      </w:r>
      <w:r>
        <w:rPr>
          <w:rStyle w:val="Text21"/>
          <w:rFonts w:ascii="Times New Roman" w:hAnsi="Times New Roman" w:cs="Times New Roman"/>
          <w:sz w:val="26"/>
          <w:szCs w:val="26"/>
        </w:rPr>
        <w:t>образовательного процесса, мы реализуем одно из</w:t>
      </w:r>
      <w:r>
        <w:rPr>
          <w:rStyle w:val="sZamNoBreakSpace"/>
          <w:rFonts w:ascii="Times New Roman" w:hAnsi="Times New Roman" w:cs="Times New Roman"/>
          <w:sz w:val="26"/>
          <w:szCs w:val="26"/>
        </w:rPr>
        <w:t> </w:t>
      </w:r>
      <w:r>
        <w:rPr>
          <w:rStyle w:val="Text21"/>
          <w:rFonts w:ascii="Times New Roman" w:hAnsi="Times New Roman" w:cs="Times New Roman"/>
          <w:sz w:val="26"/>
          <w:szCs w:val="26"/>
        </w:rPr>
        <w:t>важных положений Стандарта дошкольного образования: «Программа может реализовываться в</w:t>
      </w:r>
      <w:r>
        <w:rPr>
          <w:rStyle w:val="sZamNoBreakSpace"/>
          <w:rFonts w:ascii="Times New Roman" w:hAnsi="Times New Roman" w:cs="Times New Roman"/>
          <w:sz w:val="26"/>
          <w:szCs w:val="26"/>
        </w:rPr>
        <w:t> </w:t>
      </w:r>
      <w:r>
        <w:rPr>
          <w:rStyle w:val="Text21"/>
          <w:rFonts w:ascii="Times New Roman" w:hAnsi="Times New Roman" w:cs="Times New Roman"/>
          <w:sz w:val="26"/>
          <w:szCs w:val="26"/>
        </w:rPr>
        <w:t>течение всего времени пребывания детей в</w:t>
      </w:r>
      <w:r>
        <w:rPr>
          <w:rStyle w:val="sZamNoBreakSpace"/>
          <w:rFonts w:ascii="Times New Roman" w:hAnsi="Times New Roman" w:cs="Times New Roman"/>
          <w:sz w:val="26"/>
          <w:szCs w:val="26"/>
        </w:rPr>
        <w:t> </w:t>
      </w:r>
      <w:r>
        <w:rPr>
          <w:rStyle w:val="Text21"/>
          <w:rFonts w:ascii="Times New Roman" w:hAnsi="Times New Roman" w:cs="Times New Roman"/>
          <w:sz w:val="26"/>
          <w:szCs w:val="26"/>
        </w:rPr>
        <w:t>Организации».</w:t>
      </w:r>
    </w:p>
    <w:p w:rsidR="003B0DE5" w:rsidRDefault="0093794A">
      <w:pPr>
        <w:spacing w:after="0" w:line="240" w:lineRule="auto"/>
        <w:jc w:val="both"/>
        <w:rPr>
          <w:rStyle w:val="Text21"/>
          <w:rFonts w:ascii="Times New Roman" w:hAnsi="Times New Roman" w:cs="Times New Roman"/>
          <w:sz w:val="26"/>
          <w:szCs w:val="26"/>
        </w:rPr>
      </w:pPr>
      <w:r>
        <w:rPr>
          <w:rStyle w:val="Text21"/>
          <w:rFonts w:ascii="Times New Roman" w:hAnsi="Times New Roman" w:cs="Times New Roman"/>
          <w:sz w:val="26"/>
          <w:szCs w:val="26"/>
        </w:rPr>
        <w:t xml:space="preserve"> Именно учет и распределение времени на:</w:t>
      </w:r>
    </w:p>
    <w:p w:rsidR="003B0DE5" w:rsidRDefault="0093794A">
      <w:pPr>
        <w:spacing w:after="0" w:line="240" w:lineRule="auto"/>
        <w:ind w:firstLine="709"/>
        <w:jc w:val="both"/>
        <w:rPr>
          <w:rStyle w:val="Text21"/>
          <w:rFonts w:ascii="Times New Roman" w:hAnsi="Times New Roman" w:cs="Times New Roman"/>
          <w:sz w:val="26"/>
          <w:szCs w:val="26"/>
        </w:rPr>
      </w:pPr>
      <w:r>
        <w:rPr>
          <w:rStyle w:val="Text21"/>
          <w:rFonts w:ascii="Times New Roman" w:hAnsi="Times New Roman" w:cs="Times New Roman"/>
          <w:spacing w:val="-2"/>
          <w:sz w:val="26"/>
          <w:szCs w:val="26"/>
        </w:rPr>
        <w:t>-образовательную деятельн</w:t>
      </w:r>
      <w:r>
        <w:rPr>
          <w:rStyle w:val="Text21"/>
          <w:rFonts w:ascii="Times New Roman" w:hAnsi="Times New Roman" w:cs="Times New Roman"/>
          <w:spacing w:val="-2"/>
          <w:sz w:val="26"/>
          <w:szCs w:val="26"/>
        </w:rPr>
        <w:t>ость по</w:t>
      </w:r>
      <w:r>
        <w:rPr>
          <w:rStyle w:val="sZamNoBreakSpace"/>
          <w:rFonts w:ascii="Times New Roman" w:hAnsi="Times New Roman" w:cs="Times New Roman"/>
          <w:spacing w:val="-2"/>
          <w:sz w:val="26"/>
          <w:szCs w:val="26"/>
        </w:rPr>
        <w:t> </w:t>
      </w:r>
      <w:r>
        <w:rPr>
          <w:rStyle w:val="Text21"/>
          <w:rFonts w:ascii="Times New Roman" w:hAnsi="Times New Roman" w:cs="Times New Roman"/>
          <w:spacing w:val="-2"/>
          <w:sz w:val="26"/>
          <w:szCs w:val="26"/>
        </w:rPr>
        <w:t>реализации содержания образовательных областей в</w:t>
      </w:r>
      <w:r>
        <w:rPr>
          <w:rStyle w:val="sZamNoBreakSpace"/>
          <w:rFonts w:ascii="Times New Roman" w:hAnsi="Times New Roman" w:cs="Times New Roman"/>
          <w:spacing w:val="-2"/>
          <w:sz w:val="26"/>
          <w:szCs w:val="26"/>
        </w:rPr>
        <w:t> </w:t>
      </w:r>
      <w:r>
        <w:rPr>
          <w:rStyle w:val="Text21"/>
          <w:rFonts w:ascii="Times New Roman" w:hAnsi="Times New Roman" w:cs="Times New Roman"/>
          <w:spacing w:val="-2"/>
          <w:sz w:val="26"/>
          <w:szCs w:val="26"/>
        </w:rPr>
        <w:t>процессе специально организованных занятий (основная часть);</w:t>
      </w:r>
    </w:p>
    <w:p w:rsidR="003B0DE5" w:rsidRDefault="0093794A">
      <w:pPr>
        <w:spacing w:after="0" w:line="240" w:lineRule="auto"/>
        <w:ind w:firstLine="709"/>
        <w:jc w:val="both"/>
        <w:rPr>
          <w:rStyle w:val="Text21"/>
          <w:rFonts w:ascii="Times New Roman" w:hAnsi="Times New Roman" w:cs="Times New Roman"/>
          <w:spacing w:val="-4"/>
          <w:sz w:val="26"/>
          <w:szCs w:val="26"/>
        </w:rPr>
      </w:pPr>
      <w:r>
        <w:rPr>
          <w:rStyle w:val="Text21"/>
          <w:rFonts w:ascii="Times New Roman" w:hAnsi="Times New Roman" w:cs="Times New Roman"/>
          <w:spacing w:val="-4"/>
          <w:sz w:val="26"/>
          <w:szCs w:val="26"/>
        </w:rPr>
        <w:t>- образовательную деятельность по</w:t>
      </w:r>
      <w:r>
        <w:rPr>
          <w:rStyle w:val="sZamNoBreakSpace"/>
          <w:rFonts w:ascii="Times New Roman" w:hAnsi="Times New Roman" w:cs="Times New Roman"/>
          <w:spacing w:val="-4"/>
          <w:sz w:val="26"/>
          <w:szCs w:val="26"/>
        </w:rPr>
        <w:t> </w:t>
      </w:r>
      <w:r>
        <w:rPr>
          <w:rStyle w:val="Text21"/>
          <w:rFonts w:ascii="Times New Roman" w:hAnsi="Times New Roman" w:cs="Times New Roman"/>
          <w:spacing w:val="-4"/>
          <w:sz w:val="26"/>
          <w:szCs w:val="26"/>
        </w:rPr>
        <w:t>реализации содержания образовательных областей вне занятий (вариативная часть);</w:t>
      </w:r>
    </w:p>
    <w:p w:rsidR="003B0DE5" w:rsidRDefault="0093794A">
      <w:pPr>
        <w:spacing w:after="0" w:line="240" w:lineRule="auto"/>
        <w:ind w:firstLine="709"/>
        <w:jc w:val="both"/>
        <w:rPr>
          <w:rStyle w:val="Text21"/>
          <w:rFonts w:ascii="Times New Roman" w:hAnsi="Times New Roman" w:cs="Times New Roman"/>
          <w:spacing w:val="-4"/>
          <w:sz w:val="26"/>
          <w:szCs w:val="26"/>
        </w:rPr>
      </w:pPr>
      <w:r>
        <w:rPr>
          <w:rStyle w:val="Text21"/>
          <w:rFonts w:ascii="Times New Roman" w:hAnsi="Times New Roman" w:cs="Times New Roman"/>
          <w:spacing w:val="-4"/>
          <w:sz w:val="26"/>
          <w:szCs w:val="26"/>
        </w:rPr>
        <w:t>- совместную деятельност</w:t>
      </w:r>
      <w:r>
        <w:rPr>
          <w:rStyle w:val="Text21"/>
          <w:rFonts w:ascii="Times New Roman" w:hAnsi="Times New Roman" w:cs="Times New Roman"/>
          <w:spacing w:val="-4"/>
          <w:sz w:val="26"/>
          <w:szCs w:val="26"/>
        </w:rPr>
        <w:t>ь педагога и</w:t>
      </w:r>
      <w:r>
        <w:rPr>
          <w:rStyle w:val="sZamNoBreakSpace"/>
          <w:rFonts w:ascii="Times New Roman" w:hAnsi="Times New Roman" w:cs="Times New Roman"/>
          <w:spacing w:val="-4"/>
          <w:sz w:val="26"/>
          <w:szCs w:val="26"/>
        </w:rPr>
        <w:t> </w:t>
      </w:r>
      <w:r>
        <w:rPr>
          <w:rStyle w:val="Text21"/>
          <w:rFonts w:ascii="Times New Roman" w:hAnsi="Times New Roman" w:cs="Times New Roman"/>
          <w:spacing w:val="-4"/>
          <w:sz w:val="26"/>
          <w:szCs w:val="26"/>
        </w:rPr>
        <w:t>детей в ходе режимных моментов;</w:t>
      </w:r>
    </w:p>
    <w:p w:rsidR="003B0DE5" w:rsidRDefault="0093794A">
      <w:pPr>
        <w:spacing w:after="0" w:line="240" w:lineRule="auto"/>
        <w:ind w:firstLine="709"/>
        <w:jc w:val="both"/>
        <w:rPr>
          <w:rStyle w:val="Text21"/>
          <w:rFonts w:ascii="Times New Roman" w:hAnsi="Times New Roman" w:cs="Times New Roman"/>
          <w:spacing w:val="-4"/>
          <w:sz w:val="26"/>
          <w:szCs w:val="26"/>
        </w:rPr>
      </w:pPr>
      <w:r>
        <w:rPr>
          <w:rStyle w:val="Text21"/>
          <w:rFonts w:ascii="Times New Roman" w:hAnsi="Times New Roman" w:cs="Times New Roman"/>
          <w:spacing w:val="-4"/>
          <w:sz w:val="26"/>
          <w:szCs w:val="26"/>
        </w:rPr>
        <w:t>- с</w:t>
      </w:r>
      <w:r>
        <w:rPr>
          <w:rStyle w:val="Text21"/>
          <w:rFonts w:ascii="Times New Roman" w:hAnsi="Times New Roman" w:cs="Times New Roman"/>
          <w:sz w:val="26"/>
          <w:szCs w:val="26"/>
        </w:rPr>
        <w:t>амостоятельную деятельность детей в режиме дня</w:t>
      </w:r>
      <w:r>
        <w:rPr>
          <w:rStyle w:val="Text21"/>
          <w:rFonts w:ascii="Times New Roman" w:hAnsi="Times New Roman" w:cs="Times New Roman"/>
          <w:spacing w:val="-4"/>
          <w:sz w:val="26"/>
          <w:szCs w:val="26"/>
        </w:rPr>
        <w:t>,</w:t>
      </w:r>
    </w:p>
    <w:p w:rsidR="003B0DE5" w:rsidRDefault="0093794A">
      <w:pPr>
        <w:spacing w:after="0" w:line="240" w:lineRule="auto"/>
        <w:jc w:val="both"/>
        <w:rPr>
          <w:rStyle w:val="Text21"/>
          <w:rFonts w:ascii="Times New Roman" w:hAnsi="Times New Roman" w:cs="Times New Roman"/>
          <w:spacing w:val="-4"/>
          <w:sz w:val="26"/>
          <w:szCs w:val="26"/>
        </w:rPr>
      </w:pPr>
      <w:r>
        <w:rPr>
          <w:rStyle w:val="Text21"/>
          <w:rFonts w:ascii="Times New Roman" w:hAnsi="Times New Roman" w:cs="Times New Roman"/>
          <w:sz w:val="26"/>
          <w:szCs w:val="26"/>
        </w:rPr>
        <w:t>позволяет осуществлять непрерывный образовательный процесс, охватывая все виды деятельности ребенка и</w:t>
      </w:r>
      <w:r>
        <w:rPr>
          <w:rStyle w:val="sZamNoBreakSpace"/>
          <w:rFonts w:ascii="Times New Roman" w:hAnsi="Times New Roman" w:cs="Times New Roman"/>
          <w:sz w:val="26"/>
          <w:szCs w:val="26"/>
        </w:rPr>
        <w:t> </w:t>
      </w:r>
      <w:r>
        <w:rPr>
          <w:rStyle w:val="Text21"/>
          <w:rFonts w:ascii="Times New Roman" w:hAnsi="Times New Roman" w:cs="Times New Roman"/>
          <w:sz w:val="26"/>
          <w:szCs w:val="26"/>
        </w:rPr>
        <w:t>делая его активным участником образовательного процесса.</w:t>
      </w:r>
    </w:p>
    <w:sectPr w:rsidR="003B0DE5">
      <w:footerReference w:type="default" r:id="rId10"/>
      <w:pgSz w:w="11906" w:h="16838"/>
      <w:pgMar w:top="1134" w:right="850" w:bottom="1134" w:left="1276" w:header="708" w:footer="708" w:gutter="0"/>
      <w:pgBorders w:display="firstPage"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94A" w:rsidRDefault="0093794A">
      <w:pPr>
        <w:spacing w:line="240" w:lineRule="auto"/>
      </w:pPr>
      <w:r>
        <w:separator/>
      </w:r>
    </w:p>
  </w:endnote>
  <w:endnote w:type="continuationSeparator" w:id="0">
    <w:p w:rsidR="0093794A" w:rsidRDefault="009379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Gabriola"/>
    <w:charset w:val="00"/>
    <w:family w:val="decorative"/>
    <w:pitch w:val="default"/>
    <w:sig w:usb0="00000000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28164"/>
    </w:sdtPr>
    <w:sdtEndPr/>
    <w:sdtContent>
      <w:p w:rsidR="003B0DE5" w:rsidRDefault="0093794A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76E2">
          <w:rPr>
            <w:noProof/>
          </w:rPr>
          <w:t>2</w:t>
        </w:r>
        <w:r>
          <w:fldChar w:fldCharType="end"/>
        </w:r>
      </w:p>
    </w:sdtContent>
  </w:sdt>
  <w:p w:rsidR="003B0DE5" w:rsidRDefault="003B0DE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94A" w:rsidRDefault="0093794A">
      <w:pPr>
        <w:spacing w:after="0"/>
      </w:pPr>
      <w:r>
        <w:separator/>
      </w:r>
    </w:p>
  </w:footnote>
  <w:footnote w:type="continuationSeparator" w:id="0">
    <w:p w:rsidR="0093794A" w:rsidRDefault="0093794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619C5"/>
    <w:multiLevelType w:val="multilevel"/>
    <w:tmpl w:val="1C7619C5"/>
    <w:lvl w:ilvl="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w w:val="99"/>
        <w:lang w:val="ru-RU" w:eastAsia="en-US" w:bidi="ar-SA"/>
      </w:rPr>
    </w:lvl>
    <w:lvl w:ilvl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A2590"/>
    <w:multiLevelType w:val="multilevel"/>
    <w:tmpl w:val="1E4A259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22140993"/>
    <w:multiLevelType w:val="multilevel"/>
    <w:tmpl w:val="2214099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47B2D"/>
    <w:multiLevelType w:val="multilevel"/>
    <w:tmpl w:val="4B247B2D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99"/>
        <w:lang w:val="ru-RU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D5572"/>
    <w:multiLevelType w:val="multilevel"/>
    <w:tmpl w:val="588D557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97BFE"/>
    <w:multiLevelType w:val="multilevel"/>
    <w:tmpl w:val="5F197BFE"/>
    <w:lvl w:ilvl="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0AB4"/>
    <w:rsid w:val="00002398"/>
    <w:rsid w:val="00012BD1"/>
    <w:rsid w:val="00017386"/>
    <w:rsid w:val="00024CDC"/>
    <w:rsid w:val="00027089"/>
    <w:rsid w:val="000319A8"/>
    <w:rsid w:val="00032447"/>
    <w:rsid w:val="000330F5"/>
    <w:rsid w:val="000502B0"/>
    <w:rsid w:val="00054557"/>
    <w:rsid w:val="000726D4"/>
    <w:rsid w:val="000802F8"/>
    <w:rsid w:val="0008592E"/>
    <w:rsid w:val="00090FA1"/>
    <w:rsid w:val="00096ADB"/>
    <w:rsid w:val="00096ADF"/>
    <w:rsid w:val="0009760E"/>
    <w:rsid w:val="000A0E5E"/>
    <w:rsid w:val="000B5768"/>
    <w:rsid w:val="000C077B"/>
    <w:rsid w:val="000C5A5B"/>
    <w:rsid w:val="000D17AE"/>
    <w:rsid w:val="000D58BF"/>
    <w:rsid w:val="000D624E"/>
    <w:rsid w:val="000E162B"/>
    <w:rsid w:val="000E768E"/>
    <w:rsid w:val="0010007B"/>
    <w:rsid w:val="00102688"/>
    <w:rsid w:val="0010367A"/>
    <w:rsid w:val="0010527D"/>
    <w:rsid w:val="00121E83"/>
    <w:rsid w:val="00125F5E"/>
    <w:rsid w:val="0013587F"/>
    <w:rsid w:val="00136322"/>
    <w:rsid w:val="00141337"/>
    <w:rsid w:val="00144BF2"/>
    <w:rsid w:val="00147E2A"/>
    <w:rsid w:val="00152347"/>
    <w:rsid w:val="00172D99"/>
    <w:rsid w:val="00173F96"/>
    <w:rsid w:val="00174376"/>
    <w:rsid w:val="001768D6"/>
    <w:rsid w:val="00186A47"/>
    <w:rsid w:val="001953D8"/>
    <w:rsid w:val="00196B11"/>
    <w:rsid w:val="001A2037"/>
    <w:rsid w:val="001C25D3"/>
    <w:rsid w:val="001C638E"/>
    <w:rsid w:val="001D2BC8"/>
    <w:rsid w:val="001E007F"/>
    <w:rsid w:val="001E1C0D"/>
    <w:rsid w:val="001E274C"/>
    <w:rsid w:val="001F0979"/>
    <w:rsid w:val="002004AF"/>
    <w:rsid w:val="00200C94"/>
    <w:rsid w:val="00234737"/>
    <w:rsid w:val="00242358"/>
    <w:rsid w:val="002448A7"/>
    <w:rsid w:val="002534E4"/>
    <w:rsid w:val="00260AB4"/>
    <w:rsid w:val="0026369B"/>
    <w:rsid w:val="00273FB9"/>
    <w:rsid w:val="002759EE"/>
    <w:rsid w:val="00290748"/>
    <w:rsid w:val="002B0827"/>
    <w:rsid w:val="002C2641"/>
    <w:rsid w:val="002C76CD"/>
    <w:rsid w:val="002D1F30"/>
    <w:rsid w:val="002D4672"/>
    <w:rsid w:val="002D5387"/>
    <w:rsid w:val="002E4DDC"/>
    <w:rsid w:val="003023F5"/>
    <w:rsid w:val="00310822"/>
    <w:rsid w:val="00326CBB"/>
    <w:rsid w:val="00330E83"/>
    <w:rsid w:val="00334F49"/>
    <w:rsid w:val="00344045"/>
    <w:rsid w:val="00346AF9"/>
    <w:rsid w:val="003521DC"/>
    <w:rsid w:val="00353244"/>
    <w:rsid w:val="00353B9D"/>
    <w:rsid w:val="00363864"/>
    <w:rsid w:val="00367A4B"/>
    <w:rsid w:val="00370A5B"/>
    <w:rsid w:val="003714D1"/>
    <w:rsid w:val="00376AF5"/>
    <w:rsid w:val="003812BE"/>
    <w:rsid w:val="00386E65"/>
    <w:rsid w:val="0039423E"/>
    <w:rsid w:val="003A04E2"/>
    <w:rsid w:val="003A123F"/>
    <w:rsid w:val="003A6A47"/>
    <w:rsid w:val="003B0DE5"/>
    <w:rsid w:val="003B4AB3"/>
    <w:rsid w:val="003C7572"/>
    <w:rsid w:val="003D15DC"/>
    <w:rsid w:val="003D5D4B"/>
    <w:rsid w:val="003E0775"/>
    <w:rsid w:val="003E2299"/>
    <w:rsid w:val="003E6AA6"/>
    <w:rsid w:val="003F289D"/>
    <w:rsid w:val="003F78C1"/>
    <w:rsid w:val="00400D0D"/>
    <w:rsid w:val="00400D23"/>
    <w:rsid w:val="00406CD4"/>
    <w:rsid w:val="0041258E"/>
    <w:rsid w:val="004178FD"/>
    <w:rsid w:val="00430CB9"/>
    <w:rsid w:val="00434153"/>
    <w:rsid w:val="00442761"/>
    <w:rsid w:val="0044408B"/>
    <w:rsid w:val="00460DF6"/>
    <w:rsid w:val="0046322D"/>
    <w:rsid w:val="0048235F"/>
    <w:rsid w:val="0049228A"/>
    <w:rsid w:val="004A3F10"/>
    <w:rsid w:val="004A5C7B"/>
    <w:rsid w:val="004A7CF4"/>
    <w:rsid w:val="004B0BF5"/>
    <w:rsid w:val="004D3AF9"/>
    <w:rsid w:val="004E2D39"/>
    <w:rsid w:val="004F51B1"/>
    <w:rsid w:val="005010D6"/>
    <w:rsid w:val="00501C25"/>
    <w:rsid w:val="005145F4"/>
    <w:rsid w:val="00517F94"/>
    <w:rsid w:val="005323A8"/>
    <w:rsid w:val="00532F3C"/>
    <w:rsid w:val="00573592"/>
    <w:rsid w:val="0058562D"/>
    <w:rsid w:val="005932C5"/>
    <w:rsid w:val="00597399"/>
    <w:rsid w:val="005A4DCD"/>
    <w:rsid w:val="005A62BE"/>
    <w:rsid w:val="005A6465"/>
    <w:rsid w:val="005B0D4F"/>
    <w:rsid w:val="005C1F35"/>
    <w:rsid w:val="005C4E8D"/>
    <w:rsid w:val="005D445C"/>
    <w:rsid w:val="005D4F18"/>
    <w:rsid w:val="005D773B"/>
    <w:rsid w:val="005E1A0F"/>
    <w:rsid w:val="005E1D67"/>
    <w:rsid w:val="005E340D"/>
    <w:rsid w:val="005E35D7"/>
    <w:rsid w:val="005E4187"/>
    <w:rsid w:val="005E5EDA"/>
    <w:rsid w:val="005F3E0C"/>
    <w:rsid w:val="005F5C00"/>
    <w:rsid w:val="005F74FF"/>
    <w:rsid w:val="0060466E"/>
    <w:rsid w:val="00605B3E"/>
    <w:rsid w:val="00607DE8"/>
    <w:rsid w:val="0061049C"/>
    <w:rsid w:val="0061420A"/>
    <w:rsid w:val="006146AB"/>
    <w:rsid w:val="00622F33"/>
    <w:rsid w:val="00637121"/>
    <w:rsid w:val="00642AF7"/>
    <w:rsid w:val="00646614"/>
    <w:rsid w:val="00652126"/>
    <w:rsid w:val="0065680C"/>
    <w:rsid w:val="0066079B"/>
    <w:rsid w:val="00664AE1"/>
    <w:rsid w:val="00667B4A"/>
    <w:rsid w:val="0068775A"/>
    <w:rsid w:val="00690358"/>
    <w:rsid w:val="00690E4A"/>
    <w:rsid w:val="00693A9D"/>
    <w:rsid w:val="0069797B"/>
    <w:rsid w:val="00697992"/>
    <w:rsid w:val="006A1B14"/>
    <w:rsid w:val="006A685F"/>
    <w:rsid w:val="006C1B05"/>
    <w:rsid w:val="006C2ED7"/>
    <w:rsid w:val="006D1018"/>
    <w:rsid w:val="006D1F13"/>
    <w:rsid w:val="006E2F90"/>
    <w:rsid w:val="00717C6D"/>
    <w:rsid w:val="00735BDD"/>
    <w:rsid w:val="00737363"/>
    <w:rsid w:val="00737B90"/>
    <w:rsid w:val="007414B5"/>
    <w:rsid w:val="007417CB"/>
    <w:rsid w:val="007448A6"/>
    <w:rsid w:val="007455C7"/>
    <w:rsid w:val="00750633"/>
    <w:rsid w:val="00761A10"/>
    <w:rsid w:val="00762151"/>
    <w:rsid w:val="00772D17"/>
    <w:rsid w:val="0077315E"/>
    <w:rsid w:val="00792A96"/>
    <w:rsid w:val="0079435D"/>
    <w:rsid w:val="0079736C"/>
    <w:rsid w:val="00797EE1"/>
    <w:rsid w:val="007A042B"/>
    <w:rsid w:val="007A0749"/>
    <w:rsid w:val="007B34BC"/>
    <w:rsid w:val="007C1132"/>
    <w:rsid w:val="007C61D0"/>
    <w:rsid w:val="007D47BC"/>
    <w:rsid w:val="007E1E0C"/>
    <w:rsid w:val="007F36D0"/>
    <w:rsid w:val="007F6A92"/>
    <w:rsid w:val="007F7C35"/>
    <w:rsid w:val="008011CA"/>
    <w:rsid w:val="00804AA4"/>
    <w:rsid w:val="00807ACF"/>
    <w:rsid w:val="008103A9"/>
    <w:rsid w:val="00825FF9"/>
    <w:rsid w:val="008374EB"/>
    <w:rsid w:val="00840DD4"/>
    <w:rsid w:val="0086029C"/>
    <w:rsid w:val="00862D31"/>
    <w:rsid w:val="00867F53"/>
    <w:rsid w:val="008723A6"/>
    <w:rsid w:val="008742EA"/>
    <w:rsid w:val="00876AB6"/>
    <w:rsid w:val="00882372"/>
    <w:rsid w:val="00890C35"/>
    <w:rsid w:val="008954B2"/>
    <w:rsid w:val="008A1FF0"/>
    <w:rsid w:val="008A447E"/>
    <w:rsid w:val="008C0D66"/>
    <w:rsid w:val="008C3F96"/>
    <w:rsid w:val="008C6425"/>
    <w:rsid w:val="008D48A7"/>
    <w:rsid w:val="008E5A01"/>
    <w:rsid w:val="008E5D13"/>
    <w:rsid w:val="008F1E39"/>
    <w:rsid w:val="008F1FB7"/>
    <w:rsid w:val="008F24CE"/>
    <w:rsid w:val="00917703"/>
    <w:rsid w:val="0092490F"/>
    <w:rsid w:val="009350F9"/>
    <w:rsid w:val="0093794A"/>
    <w:rsid w:val="009441E6"/>
    <w:rsid w:val="009638B9"/>
    <w:rsid w:val="00963F07"/>
    <w:rsid w:val="009711EC"/>
    <w:rsid w:val="0097382F"/>
    <w:rsid w:val="00980927"/>
    <w:rsid w:val="009821A8"/>
    <w:rsid w:val="00984166"/>
    <w:rsid w:val="0098447E"/>
    <w:rsid w:val="0098490A"/>
    <w:rsid w:val="00993454"/>
    <w:rsid w:val="0099435D"/>
    <w:rsid w:val="009959DD"/>
    <w:rsid w:val="009975F1"/>
    <w:rsid w:val="009A4A27"/>
    <w:rsid w:val="009B121C"/>
    <w:rsid w:val="009B12BD"/>
    <w:rsid w:val="009B7A39"/>
    <w:rsid w:val="009D11A5"/>
    <w:rsid w:val="009D51D5"/>
    <w:rsid w:val="009E3D79"/>
    <w:rsid w:val="009E7DB1"/>
    <w:rsid w:val="009F3286"/>
    <w:rsid w:val="009F50EE"/>
    <w:rsid w:val="009F7677"/>
    <w:rsid w:val="00A014E2"/>
    <w:rsid w:val="00A100A7"/>
    <w:rsid w:val="00A10D3E"/>
    <w:rsid w:val="00A159EC"/>
    <w:rsid w:val="00A1721F"/>
    <w:rsid w:val="00A176E2"/>
    <w:rsid w:val="00A31AE3"/>
    <w:rsid w:val="00A3681A"/>
    <w:rsid w:val="00A410CF"/>
    <w:rsid w:val="00A4185F"/>
    <w:rsid w:val="00A43316"/>
    <w:rsid w:val="00A4607B"/>
    <w:rsid w:val="00A60103"/>
    <w:rsid w:val="00A60642"/>
    <w:rsid w:val="00A65208"/>
    <w:rsid w:val="00A768A6"/>
    <w:rsid w:val="00A84578"/>
    <w:rsid w:val="00A86584"/>
    <w:rsid w:val="00AA22CF"/>
    <w:rsid w:val="00AA4CB1"/>
    <w:rsid w:val="00AA66C8"/>
    <w:rsid w:val="00AA6D7D"/>
    <w:rsid w:val="00AB7D7A"/>
    <w:rsid w:val="00AC4D78"/>
    <w:rsid w:val="00AC6A83"/>
    <w:rsid w:val="00AD630B"/>
    <w:rsid w:val="00AD7B3E"/>
    <w:rsid w:val="00AE56D4"/>
    <w:rsid w:val="00AF102B"/>
    <w:rsid w:val="00AF3036"/>
    <w:rsid w:val="00AF4EE9"/>
    <w:rsid w:val="00AF551D"/>
    <w:rsid w:val="00B0743E"/>
    <w:rsid w:val="00B2061B"/>
    <w:rsid w:val="00B24081"/>
    <w:rsid w:val="00B24BD9"/>
    <w:rsid w:val="00B513F5"/>
    <w:rsid w:val="00B53321"/>
    <w:rsid w:val="00B53A1A"/>
    <w:rsid w:val="00B62868"/>
    <w:rsid w:val="00B65CF7"/>
    <w:rsid w:val="00B746A0"/>
    <w:rsid w:val="00B8350B"/>
    <w:rsid w:val="00B93805"/>
    <w:rsid w:val="00B9427B"/>
    <w:rsid w:val="00BB27FE"/>
    <w:rsid w:val="00BC3486"/>
    <w:rsid w:val="00BC3F1D"/>
    <w:rsid w:val="00BC62E5"/>
    <w:rsid w:val="00BC72F5"/>
    <w:rsid w:val="00BD0BCD"/>
    <w:rsid w:val="00BD3AA0"/>
    <w:rsid w:val="00BE0345"/>
    <w:rsid w:val="00BE2F1D"/>
    <w:rsid w:val="00BE4972"/>
    <w:rsid w:val="00BE5EF4"/>
    <w:rsid w:val="00BF05B9"/>
    <w:rsid w:val="00BF6AF5"/>
    <w:rsid w:val="00C00284"/>
    <w:rsid w:val="00C07747"/>
    <w:rsid w:val="00C1589D"/>
    <w:rsid w:val="00C412CC"/>
    <w:rsid w:val="00C415FF"/>
    <w:rsid w:val="00C43025"/>
    <w:rsid w:val="00C4711C"/>
    <w:rsid w:val="00C51376"/>
    <w:rsid w:val="00C62D89"/>
    <w:rsid w:val="00C87223"/>
    <w:rsid w:val="00C97DCB"/>
    <w:rsid w:val="00CA56AD"/>
    <w:rsid w:val="00CB0E02"/>
    <w:rsid w:val="00CB5225"/>
    <w:rsid w:val="00CC331C"/>
    <w:rsid w:val="00CD6E92"/>
    <w:rsid w:val="00CE2FEF"/>
    <w:rsid w:val="00D06C60"/>
    <w:rsid w:val="00D14876"/>
    <w:rsid w:val="00D160D2"/>
    <w:rsid w:val="00D20339"/>
    <w:rsid w:val="00D24FC6"/>
    <w:rsid w:val="00D27818"/>
    <w:rsid w:val="00D34858"/>
    <w:rsid w:val="00D47752"/>
    <w:rsid w:val="00D57CB9"/>
    <w:rsid w:val="00D60E3E"/>
    <w:rsid w:val="00D674CD"/>
    <w:rsid w:val="00D726AE"/>
    <w:rsid w:val="00D74330"/>
    <w:rsid w:val="00D84B22"/>
    <w:rsid w:val="00D86EA1"/>
    <w:rsid w:val="00D90977"/>
    <w:rsid w:val="00D955FF"/>
    <w:rsid w:val="00D95C45"/>
    <w:rsid w:val="00DD2CA1"/>
    <w:rsid w:val="00DD758E"/>
    <w:rsid w:val="00DE3A7A"/>
    <w:rsid w:val="00DF0D87"/>
    <w:rsid w:val="00E04877"/>
    <w:rsid w:val="00E12D09"/>
    <w:rsid w:val="00E139E7"/>
    <w:rsid w:val="00E16305"/>
    <w:rsid w:val="00E259C2"/>
    <w:rsid w:val="00E33748"/>
    <w:rsid w:val="00E47F59"/>
    <w:rsid w:val="00E5103B"/>
    <w:rsid w:val="00E63070"/>
    <w:rsid w:val="00E64C1A"/>
    <w:rsid w:val="00E6538F"/>
    <w:rsid w:val="00E76005"/>
    <w:rsid w:val="00E85988"/>
    <w:rsid w:val="00E869D3"/>
    <w:rsid w:val="00E91208"/>
    <w:rsid w:val="00E928ED"/>
    <w:rsid w:val="00E939BA"/>
    <w:rsid w:val="00E95BE7"/>
    <w:rsid w:val="00E96DC8"/>
    <w:rsid w:val="00EA3F1A"/>
    <w:rsid w:val="00EA4684"/>
    <w:rsid w:val="00EB06F7"/>
    <w:rsid w:val="00EC212B"/>
    <w:rsid w:val="00EF6B49"/>
    <w:rsid w:val="00F00E7F"/>
    <w:rsid w:val="00F06DDE"/>
    <w:rsid w:val="00F0731B"/>
    <w:rsid w:val="00F11D78"/>
    <w:rsid w:val="00F1517C"/>
    <w:rsid w:val="00F156A3"/>
    <w:rsid w:val="00F15760"/>
    <w:rsid w:val="00F328CC"/>
    <w:rsid w:val="00F349E7"/>
    <w:rsid w:val="00F60809"/>
    <w:rsid w:val="00F610E5"/>
    <w:rsid w:val="00F741A9"/>
    <w:rsid w:val="00F86A1C"/>
    <w:rsid w:val="00F92D2C"/>
    <w:rsid w:val="00FA0F45"/>
    <w:rsid w:val="00FA4271"/>
    <w:rsid w:val="00FA703F"/>
    <w:rsid w:val="00FC2B27"/>
    <w:rsid w:val="00FE1B19"/>
    <w:rsid w:val="00FE2203"/>
    <w:rsid w:val="00FE4047"/>
    <w:rsid w:val="00FF6FE1"/>
    <w:rsid w:val="25800396"/>
    <w:rsid w:val="41D65BC4"/>
    <w:rsid w:val="7A4B6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fillcolor="white">
      <v:fill color="white"/>
    </o:shapedefaults>
    <o:shapelayout v:ext="edit">
      <o:idmap v:ext="edit" data="1"/>
    </o:shapelayout>
  </w:shapeDefaults>
  <w:decimalSymbol w:val=","/>
  <w:listSeparator w:val=";"/>
  <w15:docId w15:val="{BF9AC2EC-D69E-4CE5-8E67-916B91B4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 w:uiPriority="73" w:qFormat="1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line number"/>
    <w:basedOn w:val="a0"/>
    <w:uiPriority w:val="99"/>
    <w:semiHidden/>
    <w:unhideWhenUsed/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unhideWhenUsed/>
    <w:qFormat/>
    <w:pPr>
      <w:spacing w:after="120" w:line="480" w:lineRule="auto"/>
    </w:p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"/>
    <w:basedOn w:val="a"/>
    <w:link w:val="ab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styleId="ac">
    <w:name w:val="Body Text Indent"/>
    <w:basedOn w:val="a"/>
    <w:link w:val="ad"/>
    <w:uiPriority w:val="99"/>
    <w:semiHidden/>
    <w:unhideWhenUsed/>
    <w:qFormat/>
    <w:pPr>
      <w:spacing w:after="120"/>
      <w:ind w:left="283"/>
    </w:p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qFormat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1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Elegant"/>
    <w:basedOn w:val="a1"/>
    <w:qFormat/>
    <w:rPr>
      <w:rFonts w:ascii="Times New Roman" w:eastAsia="Times New Roman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af3">
    <w:name w:val="List Paragraph"/>
    <w:basedOn w:val="a"/>
    <w:link w:val="af4"/>
    <w:uiPriority w:val="34"/>
    <w:qFormat/>
    <w:pPr>
      <w:widowControl w:val="0"/>
      <w:autoSpaceDE w:val="0"/>
      <w:autoSpaceDN w:val="0"/>
      <w:spacing w:after="0" w:line="240" w:lineRule="auto"/>
      <w:ind w:left="397"/>
      <w:jc w:val="both"/>
    </w:pPr>
    <w:rPr>
      <w:rFonts w:ascii="Times New Roman" w:eastAsia="Times New Roman" w:hAnsi="Times New Roman" w:cs="Times New Roman"/>
    </w:rPr>
  </w:style>
  <w:style w:type="character" w:customStyle="1" w:styleId="af4">
    <w:name w:val="Абзац списка Знак"/>
    <w:link w:val="af3"/>
    <w:uiPriority w:val="34"/>
    <w:qFormat/>
    <w:locked/>
    <w:rPr>
      <w:rFonts w:ascii="Times New Roman" w:eastAsia="Times New Roman" w:hAnsi="Times New Roman" w:cs="Times New Roman"/>
    </w:rPr>
  </w:style>
  <w:style w:type="paragraph" w:customStyle="1" w:styleId="210">
    <w:name w:val="Заголовок 21"/>
    <w:basedOn w:val="a"/>
    <w:uiPriority w:val="1"/>
    <w:qFormat/>
    <w:pPr>
      <w:widowControl w:val="0"/>
      <w:autoSpaceDE w:val="0"/>
      <w:autoSpaceDN w:val="0"/>
      <w:spacing w:after="0" w:line="240" w:lineRule="auto"/>
      <w:ind w:left="666"/>
      <w:jc w:val="both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21">
    <w:name w:val="Text21"/>
    <w:qFormat/>
    <w:rPr>
      <w:rFonts w:ascii="NewtonC" w:hAnsi="NewtonC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sZamNoBreakSpace">
    <w:name w:val="sZamNoBreakSpace"/>
    <w:qFormat/>
  </w:style>
  <w:style w:type="character" w:customStyle="1" w:styleId="ab">
    <w:name w:val="Основной текст Знак"/>
    <w:basedOn w:val="a0"/>
    <w:link w:val="aa"/>
    <w:uiPriority w:val="1"/>
    <w:qFormat/>
    <w:rPr>
      <w:rFonts w:ascii="Times New Roman" w:eastAsia="Times New Roman" w:hAnsi="Times New Roman" w:cs="Times New Roman"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">
    <w:name w:val="Нижний колонтитул Знак"/>
    <w:basedOn w:val="a0"/>
    <w:link w:val="ae"/>
    <w:uiPriority w:val="99"/>
    <w:qFormat/>
  </w:style>
  <w:style w:type="character" w:customStyle="1" w:styleId="a9">
    <w:name w:val="Верхний колонтитул Знак"/>
    <w:basedOn w:val="a0"/>
    <w:link w:val="a8"/>
    <w:uiPriority w:val="99"/>
    <w:qFormat/>
  </w:style>
  <w:style w:type="character" w:customStyle="1" w:styleId="22">
    <w:name w:val="Основной текст 2 Знак"/>
    <w:basedOn w:val="a0"/>
    <w:link w:val="21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table" w:styleId="-5">
    <w:name w:val="Colorful Grid Accent 5"/>
    <w:basedOn w:val="a1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customStyle="1" w:styleId="32">
    <w:name w:val="Основной текст 3 Знак"/>
    <w:basedOn w:val="a0"/>
    <w:link w:val="31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5">
    <w:name w:val="c5"/>
    <w:qFormat/>
  </w:style>
  <w:style w:type="character" w:customStyle="1" w:styleId="ad">
    <w:name w:val="Основной текст с отступом Знак"/>
    <w:basedOn w:val="a0"/>
    <w:link w:val="ac"/>
    <w:uiPriority w:val="99"/>
    <w:semiHidden/>
    <w:qFormat/>
  </w:style>
  <w:style w:type="character" w:customStyle="1" w:styleId="apple-converted-space">
    <w:name w:val="apple-converted-space"/>
    <w:basedOn w:val="a0"/>
    <w:qFormat/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table" w:customStyle="1" w:styleId="11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51">
    <w:name w:val="Цветная сетка - Акцент 51"/>
    <w:basedOn w:val="a1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12">
    <w:name w:val="Изысканная таблица1"/>
    <w:basedOn w:val="a1"/>
    <w:qFormat/>
    <w:rPr>
      <w:rFonts w:ascii="Times New Roman" w:eastAsia="Times New Roman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customStyle="1" w:styleId="13">
    <w:name w:val="Светлый список1"/>
    <w:basedOn w:val="a1"/>
    <w:uiPriority w:val="61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f5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26">
    <w:name w:val="c2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qFormat/>
  </w:style>
  <w:style w:type="paragraph" w:customStyle="1" w:styleId="c142">
    <w:name w:val="c14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a">
    <w:name w:val="Snoska"/>
    <w:basedOn w:val="a"/>
    <w:qFormat/>
    <w:pPr>
      <w:autoSpaceDE w:val="0"/>
      <w:autoSpaceDN w:val="0"/>
      <w:adjustRightInd w:val="0"/>
      <w:spacing w:after="0" w:line="160" w:lineRule="atLeast"/>
      <w:jc w:val="both"/>
      <w:textAlignment w:val="center"/>
    </w:pPr>
    <w:rPr>
      <w:rFonts w:ascii="NewtonC" w:eastAsia="Times New Roman" w:hAnsi="NewtonC" w:cs="Times New Roman"/>
      <w:color w:val="000000"/>
      <w:sz w:val="16"/>
      <w:szCs w:val="16"/>
      <w:lang w:eastAsia="ru-RU"/>
    </w:rPr>
  </w:style>
  <w:style w:type="character" w:customStyle="1" w:styleId="Snoskaznak">
    <w:name w:val="Snoska znak"/>
    <w:qFormat/>
    <w:rPr>
      <w:w w:val="100"/>
      <w:sz w:val="14"/>
      <w:szCs w:val="14"/>
      <w:vertAlign w:val="superscript"/>
    </w:rPr>
  </w:style>
  <w:style w:type="character" w:customStyle="1" w:styleId="Snoska1">
    <w:name w:val="Snoska1"/>
    <w:qFormat/>
    <w:rPr>
      <w:rFonts w:ascii="NewtonC" w:hAnsi="NewtonC"/>
      <w:color w:val="000000"/>
      <w:spacing w:val="0"/>
      <w:w w:val="100"/>
      <w:position w:val="0"/>
      <w:sz w:val="16"/>
      <w:szCs w:val="16"/>
      <w:u w:val="none"/>
      <w:vertAlign w:val="baseline"/>
    </w:rPr>
  </w:style>
  <w:style w:type="character" w:customStyle="1" w:styleId="af6">
    <w:name w:val="Основной текст_"/>
    <w:basedOn w:val="a0"/>
    <w:link w:val="24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link w:val="af6"/>
    <w:qFormat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4">
    <w:name w:val="Основной текст1"/>
    <w:basedOn w:val="af6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16EC96-248E-4CB5-AD05-0066C0675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3091</Words>
  <Characters>17623</Characters>
  <Application>Microsoft Office Word</Application>
  <DocSecurity>0</DocSecurity>
  <Lines>146</Lines>
  <Paragraphs>41</Paragraphs>
  <ScaleCrop>false</ScaleCrop>
  <Company/>
  <LinksUpToDate>false</LinksUpToDate>
  <CharactersWithSpaces>20673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гыу</dc:creator>
  <cp:lastModifiedBy>User</cp:lastModifiedBy>
  <cp:revision>244</cp:revision>
  <cp:lastPrinted>2025-08-29T10:28:00Z</cp:lastPrinted>
  <dcterms:created xsi:type="dcterms:W3CDTF">2023-05-30T11:30:00Z</dcterms:created>
  <dcterms:modified xsi:type="dcterms:W3CDTF">2025-09-01T22:03:00Z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74FA176F10A44B53B985563399521986_12</vt:lpwstr>
  </property>
</Properties>
</file>